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F1" w:rsidRPr="005B0AE3" w:rsidRDefault="00DA01AC" w:rsidP="00DA01AC">
      <w:pPr>
        <w:pStyle w:val="a6"/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t xml:space="preserve">Spordiklubi EVAIL –ATHLETICS </w:t>
      </w:r>
    </w:p>
    <w:p w:rsidR="00DA01AC" w:rsidRPr="005B0AE3" w:rsidRDefault="00DA01AC" w:rsidP="00DA01AC">
      <w:pPr>
        <w:pStyle w:val="a6"/>
        <w:rPr>
          <w:rFonts w:ascii="Times New Roman" w:hAnsi="Times New Roman" w:cs="Times New Roman"/>
          <w:b/>
        </w:rPr>
      </w:pPr>
    </w:p>
    <w:p w:rsidR="00DA01AC" w:rsidRPr="005B0AE3" w:rsidRDefault="00DA01AC" w:rsidP="00DA01AC">
      <w:pPr>
        <w:pStyle w:val="a6"/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4B3D47">
        <w:rPr>
          <w:rFonts w:ascii="Times New Roman" w:hAnsi="Times New Roman" w:cs="Times New Roman"/>
          <w:b/>
        </w:rPr>
        <w:t xml:space="preserve">            </w:t>
      </w:r>
      <w:r w:rsidRPr="005B0AE3">
        <w:rPr>
          <w:rFonts w:ascii="Times New Roman" w:hAnsi="Times New Roman" w:cs="Times New Roman"/>
          <w:b/>
        </w:rPr>
        <w:t xml:space="preserve"> УСТАВ</w:t>
      </w:r>
    </w:p>
    <w:p w:rsidR="00DA01AC" w:rsidRDefault="00DA01AC" w:rsidP="00DA01AC">
      <w:pPr>
        <w:pStyle w:val="a6"/>
        <w:rPr>
          <w:rFonts w:ascii="Times New Roman" w:hAnsi="Times New Roman" w:cs="Times New Roman"/>
        </w:rPr>
      </w:pPr>
    </w:p>
    <w:p w:rsidR="004B3D47" w:rsidRPr="004B3D47" w:rsidRDefault="007F596F" w:rsidP="004B3D47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  <w:lang w:val="ru-RU"/>
        </w:rPr>
        <w:t>Глава</w:t>
      </w:r>
    </w:p>
    <w:p w:rsidR="00DA01AC" w:rsidRDefault="008707C3" w:rsidP="00DA01AC">
      <w:pPr>
        <w:pStyle w:val="a6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8707C3" w:rsidRDefault="008707C3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Спортивный клуб EVAIL –ATHLETICS (далее Клуб) </w:t>
      </w:r>
      <w:r w:rsidR="005C7759">
        <w:rPr>
          <w:rFonts w:ascii="Times New Roman" w:hAnsi="Times New Roman" w:cs="Times New Roman"/>
        </w:rPr>
        <w:t>это некоммерческое добровольное объединение, действующие в общественных интересах, цели и интересы кот</w:t>
      </w:r>
      <w:r w:rsidR="00162CEC">
        <w:rPr>
          <w:rFonts w:ascii="Times New Roman" w:hAnsi="Times New Roman" w:cs="Times New Roman"/>
        </w:rPr>
        <w:t xml:space="preserve">орого направлены на развитие и </w:t>
      </w:r>
      <w:r w:rsidR="005C7759">
        <w:rPr>
          <w:rFonts w:ascii="Times New Roman" w:hAnsi="Times New Roman" w:cs="Times New Roman"/>
        </w:rPr>
        <w:t>в</w:t>
      </w:r>
      <w:r w:rsidR="00162CEC">
        <w:rPr>
          <w:rFonts w:ascii="Times New Roman" w:hAnsi="Times New Roman" w:cs="Times New Roman"/>
        </w:rPr>
        <w:t>ов</w:t>
      </w:r>
      <w:r w:rsidR="005C7759">
        <w:rPr>
          <w:rFonts w:ascii="Times New Roman" w:hAnsi="Times New Roman" w:cs="Times New Roman"/>
        </w:rPr>
        <w:t>лечение</w:t>
      </w:r>
      <w:r w:rsidR="00162CEC">
        <w:rPr>
          <w:rFonts w:ascii="Times New Roman" w:hAnsi="Times New Roman" w:cs="Times New Roman"/>
        </w:rPr>
        <w:t xml:space="preserve"> занятием</w:t>
      </w:r>
      <w:r w:rsidR="00E81F57">
        <w:rPr>
          <w:rFonts w:ascii="Times New Roman" w:hAnsi="Times New Roman" w:cs="Times New Roman"/>
        </w:rPr>
        <w:t xml:space="preserve"> спортом, </w:t>
      </w:r>
      <w:r w:rsidR="006F4C16">
        <w:rPr>
          <w:rFonts w:ascii="Times New Roman" w:hAnsi="Times New Roman" w:cs="Times New Roman"/>
          <w:lang w:val="ru-RU"/>
        </w:rPr>
        <w:t xml:space="preserve">для </w:t>
      </w:r>
      <w:r w:rsidR="006F4C16">
        <w:rPr>
          <w:rFonts w:ascii="Times New Roman" w:hAnsi="Times New Roman" w:cs="Times New Roman"/>
        </w:rPr>
        <w:t xml:space="preserve">создания </w:t>
      </w:r>
      <w:r w:rsidR="00162CEC">
        <w:rPr>
          <w:rFonts w:ascii="Times New Roman" w:hAnsi="Times New Roman" w:cs="Times New Roman"/>
        </w:rPr>
        <w:t>всех</w:t>
      </w:r>
      <w:r w:rsidR="001C6A0A">
        <w:rPr>
          <w:rFonts w:ascii="Times New Roman" w:hAnsi="Times New Roman" w:cs="Times New Roman"/>
        </w:rPr>
        <w:t xml:space="preserve"> необходимых </w:t>
      </w:r>
      <w:r w:rsidR="00162CEC">
        <w:rPr>
          <w:rFonts w:ascii="Times New Roman" w:hAnsi="Times New Roman" w:cs="Times New Roman"/>
        </w:rPr>
        <w:t xml:space="preserve">и льготных </w:t>
      </w:r>
      <w:r w:rsidR="001C6A0A">
        <w:rPr>
          <w:rFonts w:ascii="Times New Roman" w:hAnsi="Times New Roman" w:cs="Times New Roman"/>
        </w:rPr>
        <w:t>условий</w:t>
      </w:r>
      <w:r w:rsidR="006F4C16">
        <w:rPr>
          <w:rFonts w:ascii="Times New Roman" w:hAnsi="Times New Roman" w:cs="Times New Roman"/>
          <w:lang w:val="ru-RU"/>
        </w:rPr>
        <w:t xml:space="preserve"> для занятий спортом</w:t>
      </w:r>
      <w:r w:rsidR="001C6A0A">
        <w:rPr>
          <w:rFonts w:ascii="Times New Roman" w:hAnsi="Times New Roman" w:cs="Times New Roman"/>
        </w:rPr>
        <w:t>.</w:t>
      </w:r>
    </w:p>
    <w:p w:rsidR="001C6A0A" w:rsidRDefault="001C6A0A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объед</w:t>
      </w:r>
      <w:r w:rsidR="00E81F57">
        <w:rPr>
          <w:rFonts w:ascii="Times New Roman" w:hAnsi="Times New Roman" w:cs="Times New Roman"/>
        </w:rPr>
        <w:t xml:space="preserve">иняет интересующихся спортом, </w:t>
      </w:r>
      <w:r w:rsidR="00162CEC">
        <w:rPr>
          <w:rFonts w:ascii="Times New Roman" w:hAnsi="Times New Roman" w:cs="Times New Roman"/>
        </w:rPr>
        <w:t xml:space="preserve"> </w:t>
      </w:r>
      <w:r w:rsidR="00E81F57">
        <w:rPr>
          <w:rFonts w:ascii="Times New Roman" w:hAnsi="Times New Roman" w:cs="Times New Roman"/>
          <w:lang w:val="ru-RU"/>
        </w:rPr>
        <w:t xml:space="preserve">а </w:t>
      </w:r>
      <w:r w:rsidR="00162CEC">
        <w:rPr>
          <w:rFonts w:ascii="Times New Roman" w:hAnsi="Times New Roman" w:cs="Times New Roman"/>
        </w:rPr>
        <w:t xml:space="preserve">так же </w:t>
      </w:r>
      <w:r>
        <w:rPr>
          <w:rFonts w:ascii="Times New Roman" w:hAnsi="Times New Roman" w:cs="Times New Roman"/>
        </w:rPr>
        <w:t>заинтересованных</w:t>
      </w:r>
      <w:r w:rsidR="00162CEC">
        <w:rPr>
          <w:rFonts w:ascii="Times New Roman" w:hAnsi="Times New Roman" w:cs="Times New Roman"/>
        </w:rPr>
        <w:t xml:space="preserve"> в разви</w:t>
      </w:r>
      <w:r w:rsidR="00E81F57">
        <w:rPr>
          <w:rFonts w:ascii="Times New Roman" w:hAnsi="Times New Roman" w:cs="Times New Roman"/>
        </w:rPr>
        <w:t>тии или дотировании</w:t>
      </w:r>
      <w:r w:rsidR="00E81F5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спорта физических лиц.</w:t>
      </w:r>
    </w:p>
    <w:p w:rsidR="001C6A0A" w:rsidRDefault="001C6A0A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деятельности клуб руководствуется законами ЭР и иными правовыми актами и данным уставом.</w:t>
      </w:r>
    </w:p>
    <w:p w:rsidR="001C6A0A" w:rsidRDefault="001C6A0A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Получение дохода по средствам хозяйственной деятельности не является целью или основной деятельностью клуба. Доход клуба используется для достижений целей установленных уставом, доход не делится между </w:t>
      </w:r>
      <w:r w:rsidR="00162CEC">
        <w:rPr>
          <w:rFonts w:ascii="Times New Roman" w:hAnsi="Times New Roman" w:cs="Times New Roman"/>
        </w:rPr>
        <w:t>членами клуба.</w:t>
      </w:r>
    </w:p>
    <w:p w:rsidR="000F2DEC" w:rsidRDefault="000F2DEC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Клуб является частноправовым юридическим лицом, </w:t>
      </w:r>
      <w:r w:rsidR="00753459">
        <w:rPr>
          <w:rFonts w:ascii="Times New Roman" w:hAnsi="Times New Roman" w:cs="Times New Roman"/>
        </w:rPr>
        <w:t>правоспособность которого возникает с момента его внесения в регистр недохо</w:t>
      </w:r>
      <w:r w:rsidR="00894E16">
        <w:rPr>
          <w:rFonts w:ascii="Times New Roman" w:hAnsi="Times New Roman" w:cs="Times New Roman"/>
        </w:rPr>
        <w:t>дных и целевых учреждений</w:t>
      </w:r>
      <w:r w:rsidR="00753459">
        <w:rPr>
          <w:rFonts w:ascii="Times New Roman" w:hAnsi="Times New Roman" w:cs="Times New Roman"/>
        </w:rPr>
        <w:t xml:space="preserve">. </w:t>
      </w:r>
    </w:p>
    <w:p w:rsidR="00753459" w:rsidRDefault="00753459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 клуба есть своя символика и ему принадлежит исключительное право </w:t>
      </w:r>
      <w:r w:rsidR="00894E16">
        <w:rPr>
          <w:rFonts w:ascii="Times New Roman" w:hAnsi="Times New Roman" w:cs="Times New Roman"/>
        </w:rPr>
        <w:t xml:space="preserve">владения и </w:t>
      </w:r>
      <w:r>
        <w:rPr>
          <w:rFonts w:ascii="Times New Roman" w:hAnsi="Times New Roman" w:cs="Times New Roman"/>
        </w:rPr>
        <w:t xml:space="preserve">использования. </w:t>
      </w:r>
    </w:p>
    <w:p w:rsidR="00753459" w:rsidRDefault="00E81F57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Местонахождения клуба</w:t>
      </w:r>
      <w:r>
        <w:rPr>
          <w:rFonts w:ascii="Times New Roman" w:hAnsi="Times New Roman" w:cs="Times New Roman"/>
          <w:lang w:val="ru-RU"/>
        </w:rPr>
        <w:t xml:space="preserve"> улица </w:t>
      </w:r>
      <w:proofErr w:type="spellStart"/>
      <w:r>
        <w:rPr>
          <w:rFonts w:ascii="Times New Roman" w:hAnsi="Times New Roman" w:cs="Times New Roman"/>
          <w:lang w:val="ru-RU"/>
        </w:rPr>
        <w:t>Кеск</w:t>
      </w:r>
      <w:proofErr w:type="spellEnd"/>
      <w:r>
        <w:rPr>
          <w:rFonts w:ascii="Times New Roman" w:hAnsi="Times New Roman" w:cs="Times New Roman"/>
          <w:lang w:val="ru-RU"/>
        </w:rPr>
        <w:t xml:space="preserve"> 26, город Силламяэ.</w:t>
      </w:r>
    </w:p>
    <w:p w:rsidR="00753459" w:rsidRDefault="007265E9" w:rsidP="008707C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основан 19.07.2001</w:t>
      </w:r>
      <w:r w:rsidR="00EC76D2">
        <w:rPr>
          <w:rFonts w:ascii="Times New Roman" w:hAnsi="Times New Roman" w:cs="Times New Roman"/>
          <w:lang w:val="ru-RU"/>
        </w:rPr>
        <w:t>.</w:t>
      </w:r>
    </w:p>
    <w:p w:rsidR="00753459" w:rsidRDefault="00753459" w:rsidP="00753459">
      <w:pPr>
        <w:pStyle w:val="a6"/>
        <w:ind w:left="360"/>
        <w:rPr>
          <w:rFonts w:ascii="Times New Roman" w:hAnsi="Times New Roman" w:cs="Times New Roman"/>
        </w:rPr>
      </w:pPr>
    </w:p>
    <w:p w:rsidR="00753459" w:rsidRPr="005B0AE3" w:rsidRDefault="00753459" w:rsidP="0075345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t>Глава</w:t>
      </w:r>
    </w:p>
    <w:p w:rsidR="00753459" w:rsidRDefault="00753459" w:rsidP="00753459">
      <w:pPr>
        <w:pStyle w:val="a6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ДЕЯТЕЛЬНОСТЬ</w:t>
      </w:r>
    </w:p>
    <w:p w:rsidR="00753459" w:rsidRDefault="00753459" w:rsidP="004F5172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клуба является </w:t>
      </w:r>
      <w:r w:rsidR="004F5172">
        <w:rPr>
          <w:rFonts w:ascii="Times New Roman" w:hAnsi="Times New Roman" w:cs="Times New Roman"/>
        </w:rPr>
        <w:t>создание льготных условий для занятий спортом и для проведения свободного</w:t>
      </w:r>
      <w:r w:rsidR="00E81F57">
        <w:rPr>
          <w:rFonts w:ascii="Times New Roman" w:hAnsi="Times New Roman" w:cs="Times New Roman"/>
        </w:rPr>
        <w:t xml:space="preserve"> времени</w:t>
      </w:r>
      <w:r w:rsidR="004F5172">
        <w:rPr>
          <w:rFonts w:ascii="Times New Roman" w:hAnsi="Times New Roman" w:cs="Times New Roman"/>
        </w:rPr>
        <w:t>, улучшение качества жизни людей и поднятие общественной активности</w:t>
      </w:r>
      <w:r w:rsidR="004F5172" w:rsidRPr="004F5172">
        <w:rPr>
          <w:rFonts w:ascii="Times New Roman" w:hAnsi="Times New Roman" w:cs="Times New Roman"/>
        </w:rPr>
        <w:t xml:space="preserve"> по</w:t>
      </w:r>
      <w:r w:rsidR="004F5172">
        <w:rPr>
          <w:rFonts w:ascii="Times New Roman" w:hAnsi="Times New Roman" w:cs="Times New Roman"/>
        </w:rPr>
        <w:t xml:space="preserve"> средствам деятельности клуба. </w:t>
      </w:r>
    </w:p>
    <w:p w:rsidR="003A6478" w:rsidRDefault="003A6478" w:rsidP="004F5172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целей клуб:</w:t>
      </w:r>
    </w:p>
    <w:p w:rsidR="003A6478" w:rsidRDefault="006F4C16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Объединяет</w:t>
      </w:r>
      <w:r w:rsidR="003A6478">
        <w:rPr>
          <w:rFonts w:ascii="Times New Roman" w:hAnsi="Times New Roman" w:cs="Times New Roman"/>
        </w:rPr>
        <w:t xml:space="preserve"> заинтересова</w:t>
      </w:r>
      <w:r w:rsidR="005424DF">
        <w:rPr>
          <w:rFonts w:ascii="Times New Roman" w:hAnsi="Times New Roman" w:cs="Times New Roman"/>
        </w:rPr>
        <w:t>нных спортом лиц</w:t>
      </w:r>
      <w:r w:rsidR="003A6478">
        <w:rPr>
          <w:rFonts w:ascii="Times New Roman" w:hAnsi="Times New Roman" w:cs="Times New Roman"/>
        </w:rPr>
        <w:t>;</w:t>
      </w:r>
    </w:p>
    <w:p w:rsidR="003A6478" w:rsidRDefault="003A6478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Пропагандирует занятия спортом и привлекает в клубную деятельность заинтересованных</w:t>
      </w:r>
      <w:r w:rsidR="006F4C16">
        <w:rPr>
          <w:rFonts w:ascii="Times New Roman" w:hAnsi="Times New Roman" w:cs="Times New Roman"/>
          <w:lang w:val="ru-RU"/>
        </w:rPr>
        <w:t xml:space="preserve"> людей,</w:t>
      </w:r>
      <w:r>
        <w:rPr>
          <w:rFonts w:ascii="Times New Roman" w:hAnsi="Times New Roman" w:cs="Times New Roman"/>
        </w:rPr>
        <w:t xml:space="preserve"> детей и молодежь, их родителей и спонсоров;</w:t>
      </w:r>
    </w:p>
    <w:p w:rsidR="003A6478" w:rsidRDefault="003A6478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Развивает активную общественную деятельность в рамках клуба и за пределами клуба для поддержки деятельности клуба и </w:t>
      </w:r>
      <w:r w:rsidR="00ED6104">
        <w:rPr>
          <w:rFonts w:ascii="Times New Roman" w:hAnsi="Times New Roman" w:cs="Times New Roman"/>
        </w:rPr>
        <w:t>видов спорта;</w:t>
      </w:r>
    </w:p>
    <w:p w:rsidR="00300ED4" w:rsidRDefault="00ED6104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Организует </w:t>
      </w:r>
      <w:r w:rsidR="00214E44">
        <w:rPr>
          <w:rFonts w:ascii="Times New Roman" w:hAnsi="Times New Roman" w:cs="Times New Roman"/>
        </w:rPr>
        <w:t xml:space="preserve">спортивную деятельность, организует соревнования и мероприятия с другими клубами, участие в соревнованиях,  определяет представителей от клуба для участия в соревнованиях как местных так и зарубежных, разрабатывает как для своего так и для ближайших клубов инструкции по соревнованиям, обеспечивает заинтересованных </w:t>
      </w:r>
      <w:r w:rsidR="00894E16">
        <w:rPr>
          <w:rFonts w:ascii="Times New Roman" w:hAnsi="Times New Roman" w:cs="Times New Roman"/>
        </w:rPr>
        <w:t xml:space="preserve"> лиц </w:t>
      </w:r>
      <w:r w:rsidR="00214E44">
        <w:rPr>
          <w:rFonts w:ascii="Times New Roman" w:hAnsi="Times New Roman" w:cs="Times New Roman"/>
        </w:rPr>
        <w:t xml:space="preserve">методическими материалами </w:t>
      </w:r>
      <w:r w:rsidR="00300ED4">
        <w:rPr>
          <w:rFonts w:ascii="Times New Roman" w:hAnsi="Times New Roman" w:cs="Times New Roman"/>
        </w:rPr>
        <w:t>для тренировок, организует курсы и публикации, по возможности оплачивает тренеров, награждает спортсменов, тренеров, спонсоров;</w:t>
      </w:r>
    </w:p>
    <w:p w:rsidR="00300ED4" w:rsidRDefault="00300ED4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Организует </w:t>
      </w:r>
      <w:r w:rsidR="009E09C6">
        <w:rPr>
          <w:rFonts w:ascii="Times New Roman" w:hAnsi="Times New Roman" w:cs="Times New Roman"/>
        </w:rPr>
        <w:t>для спортсменов клуба места</w:t>
      </w:r>
      <w:r>
        <w:rPr>
          <w:rFonts w:ascii="Times New Roman" w:hAnsi="Times New Roman" w:cs="Times New Roman"/>
        </w:rPr>
        <w:t xml:space="preserve"> для подготовки к соревнованиям;</w:t>
      </w:r>
    </w:p>
    <w:p w:rsidR="00371958" w:rsidRDefault="00300ED4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Развивает сотрудничество с другими кл</w:t>
      </w:r>
      <w:r w:rsidR="00E81F57">
        <w:rPr>
          <w:rFonts w:ascii="Times New Roman" w:hAnsi="Times New Roman" w:cs="Times New Roman"/>
        </w:rPr>
        <w:t>убами</w:t>
      </w:r>
      <w:r>
        <w:rPr>
          <w:rFonts w:ascii="Times New Roman" w:hAnsi="Times New Roman" w:cs="Times New Roman"/>
        </w:rPr>
        <w:t>, иными организациями, местными самоуправлениями, фирмами и лицами</w:t>
      </w:r>
      <w:r w:rsidR="00371958">
        <w:rPr>
          <w:rFonts w:ascii="Times New Roman" w:hAnsi="Times New Roman" w:cs="Times New Roman"/>
        </w:rPr>
        <w:t>, как на территории Эстонии так и заграницей, для развития спорта и сохранения традиций</w:t>
      </w:r>
      <w:r w:rsidR="00DD3847">
        <w:rPr>
          <w:rFonts w:ascii="Times New Roman" w:hAnsi="Times New Roman" w:cs="Times New Roman"/>
          <w:lang w:val="ru-RU"/>
        </w:rPr>
        <w:t>.</w:t>
      </w:r>
    </w:p>
    <w:p w:rsidR="00ED6104" w:rsidRDefault="00371958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членов,</w:t>
      </w:r>
      <w:r w:rsidR="00894E16">
        <w:rPr>
          <w:rFonts w:ascii="Times New Roman" w:hAnsi="Times New Roman" w:cs="Times New Roman"/>
        </w:rPr>
        <w:t xml:space="preserve"> на которых</w:t>
      </w:r>
      <w:r>
        <w:rPr>
          <w:rFonts w:ascii="Times New Roman" w:hAnsi="Times New Roman" w:cs="Times New Roman"/>
        </w:rPr>
        <w:t xml:space="preserve"> со стороны к</w:t>
      </w:r>
      <w:r w:rsidR="00894E16">
        <w:rPr>
          <w:rFonts w:ascii="Times New Roman" w:hAnsi="Times New Roman" w:cs="Times New Roman"/>
        </w:rPr>
        <w:t>луба возложены</w:t>
      </w:r>
      <w:r>
        <w:rPr>
          <w:rFonts w:ascii="Times New Roman" w:hAnsi="Times New Roman" w:cs="Times New Roman"/>
        </w:rPr>
        <w:t xml:space="preserve"> обязанности или поручения, </w:t>
      </w:r>
      <w:r w:rsidR="00214E44">
        <w:rPr>
          <w:rFonts w:ascii="Times New Roman" w:hAnsi="Times New Roman" w:cs="Times New Roman"/>
        </w:rPr>
        <w:t xml:space="preserve"> </w:t>
      </w:r>
      <w:r w:rsidR="00A144CE">
        <w:rPr>
          <w:rFonts w:ascii="Times New Roman" w:hAnsi="Times New Roman" w:cs="Times New Roman"/>
        </w:rPr>
        <w:t>а так же иных членов клуба участвующих в деятельности клуба, обучением, необходимым для выполнения обязательств и задани</w:t>
      </w:r>
      <w:r w:rsidR="00541F4E">
        <w:rPr>
          <w:rFonts w:ascii="Times New Roman" w:hAnsi="Times New Roman" w:cs="Times New Roman"/>
        </w:rPr>
        <w:t>й</w:t>
      </w:r>
      <w:r w:rsidR="00A144CE">
        <w:rPr>
          <w:rFonts w:ascii="Times New Roman" w:hAnsi="Times New Roman" w:cs="Times New Roman"/>
        </w:rPr>
        <w:t>;</w:t>
      </w:r>
    </w:p>
    <w:p w:rsidR="00A144CE" w:rsidRDefault="007D0CA6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Награждает и стимулирует выдающихся в развитии спорта лиц и организации, выдает стипендии в соответствии с действующими условиями и порядком;</w:t>
      </w:r>
    </w:p>
    <w:p w:rsidR="00E81F57" w:rsidRPr="00E81F57" w:rsidRDefault="009E09C6" w:rsidP="003A6478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для обеспечения</w:t>
      </w:r>
      <w:r w:rsidR="00DD3847">
        <w:rPr>
          <w:rFonts w:ascii="Times New Roman" w:hAnsi="Times New Roman" w:cs="Times New Roman"/>
          <w:lang w:val="ru-RU"/>
        </w:rPr>
        <w:t xml:space="preserve"> деятельности </w:t>
      </w:r>
      <w:r w:rsidR="00DD3847">
        <w:rPr>
          <w:rFonts w:ascii="Times New Roman" w:hAnsi="Times New Roman" w:cs="Times New Roman"/>
        </w:rPr>
        <w:t xml:space="preserve"> по уставу </w:t>
      </w:r>
      <w:r>
        <w:rPr>
          <w:rFonts w:ascii="Times New Roman" w:hAnsi="Times New Roman" w:cs="Times New Roman"/>
        </w:rPr>
        <w:t xml:space="preserve"> мероприятия, принимает материальные пожертвования и  отчисления, осуществляет сделки </w:t>
      </w:r>
      <w:r w:rsidR="00DE60A2">
        <w:rPr>
          <w:rFonts w:ascii="Times New Roman" w:hAnsi="Times New Roman" w:cs="Times New Roman"/>
        </w:rPr>
        <w:t xml:space="preserve">с находящимся в распоряжении и собственности а так же </w:t>
      </w:r>
      <w:r w:rsidR="00DD3847">
        <w:rPr>
          <w:rFonts w:ascii="Times New Roman" w:hAnsi="Times New Roman" w:cs="Times New Roman"/>
        </w:rPr>
        <w:t>необходимым для достижения целей</w:t>
      </w:r>
      <w:r w:rsidR="00DE60A2">
        <w:rPr>
          <w:rFonts w:ascii="Times New Roman" w:hAnsi="Times New Roman" w:cs="Times New Roman"/>
        </w:rPr>
        <w:t xml:space="preserve"> </w:t>
      </w:r>
    </w:p>
    <w:p w:rsidR="007D0CA6" w:rsidRDefault="00DE60A2" w:rsidP="00E81F57">
      <w:pPr>
        <w:pStyle w:val="a6"/>
        <w:ind w:left="10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имуществом, заключает спонсорские и рекламные договоры;</w:t>
      </w:r>
    </w:p>
    <w:p w:rsidR="00E81F57" w:rsidRPr="00E81F57" w:rsidRDefault="00E81F57" w:rsidP="00E81F57">
      <w:pPr>
        <w:pStyle w:val="a6"/>
        <w:ind w:left="1080"/>
        <w:rPr>
          <w:rFonts w:ascii="Times New Roman" w:hAnsi="Times New Roman" w:cs="Times New Roman"/>
          <w:lang w:val="ru-RU"/>
        </w:rPr>
      </w:pPr>
    </w:p>
    <w:p w:rsidR="00541F4E" w:rsidRDefault="00541F4E" w:rsidP="00541F4E">
      <w:pPr>
        <w:pStyle w:val="a6"/>
        <w:ind w:left="1080"/>
        <w:rPr>
          <w:rFonts w:ascii="Times New Roman" w:hAnsi="Times New Roman" w:cs="Times New Roman"/>
        </w:rPr>
      </w:pPr>
    </w:p>
    <w:p w:rsidR="00DE60A2" w:rsidRPr="005B0AE3" w:rsidRDefault="00DE60A2" w:rsidP="00DE60A2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lastRenderedPageBreak/>
        <w:t>Часть</w:t>
      </w:r>
    </w:p>
    <w:p w:rsidR="00DE60A2" w:rsidRDefault="00DE60A2" w:rsidP="00DE60A2">
      <w:pPr>
        <w:pStyle w:val="a6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</w:t>
      </w:r>
    </w:p>
    <w:p w:rsidR="00E2625D" w:rsidRDefault="00DE60A2" w:rsidP="00DE60A2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Членами клуба могут быть все физические лица</w:t>
      </w:r>
      <w:r w:rsidR="00E81F57">
        <w:rPr>
          <w:rFonts w:ascii="Times New Roman" w:hAnsi="Times New Roman" w:cs="Times New Roman"/>
          <w:lang w:val="ru-RU"/>
        </w:rPr>
        <w:t xml:space="preserve"> достигшие 18 лет</w:t>
      </w:r>
      <w:r>
        <w:rPr>
          <w:rFonts w:ascii="Times New Roman" w:hAnsi="Times New Roman" w:cs="Times New Roman"/>
        </w:rPr>
        <w:t>, которые</w:t>
      </w:r>
      <w:r w:rsidR="00E2625D">
        <w:rPr>
          <w:rFonts w:ascii="Times New Roman" w:hAnsi="Times New Roman" w:cs="Times New Roman"/>
        </w:rPr>
        <w:t>:</w:t>
      </w:r>
    </w:p>
    <w:p w:rsidR="00E2625D" w:rsidRDefault="00DE60A2" w:rsidP="00E2625D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признают и выполняют данный устав, </w:t>
      </w:r>
    </w:p>
    <w:p w:rsidR="00E2625D" w:rsidRDefault="00DE60A2" w:rsidP="00E2625D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принимают</w:t>
      </w:r>
      <w:r w:rsidR="00E2625D">
        <w:rPr>
          <w:rFonts w:ascii="Times New Roman" w:hAnsi="Times New Roman" w:cs="Times New Roman"/>
        </w:rPr>
        <w:t xml:space="preserve"> участие в деятельности клуба </w:t>
      </w:r>
    </w:p>
    <w:p w:rsidR="00E2625D" w:rsidRPr="00E81F57" w:rsidRDefault="00DE60A2" w:rsidP="00E81F57">
      <w:pPr>
        <w:pStyle w:val="a6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оплачивают членские взносы</w:t>
      </w:r>
    </w:p>
    <w:p w:rsidR="00E81F57" w:rsidRPr="00E81F57" w:rsidRDefault="00E81F57" w:rsidP="00E81F57">
      <w:pPr>
        <w:pStyle w:val="a6"/>
        <w:ind w:left="1080"/>
        <w:rPr>
          <w:rFonts w:ascii="Times New Roman" w:hAnsi="Times New Roman" w:cs="Times New Roman"/>
        </w:rPr>
      </w:pPr>
    </w:p>
    <w:p w:rsidR="00B6636F" w:rsidRPr="007265E9" w:rsidRDefault="00C92CE1" w:rsidP="007265E9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вступления в клуб необходимо предоставить письменное заявление, по которому правление принимает решение в течение 14 дней, с момента </w:t>
      </w:r>
      <w:r w:rsidR="00B6636F">
        <w:rPr>
          <w:rFonts w:ascii="Times New Roman" w:hAnsi="Times New Roman" w:cs="Times New Roman"/>
        </w:rPr>
        <w:t>предоставления заявления.</w:t>
      </w:r>
    </w:p>
    <w:p w:rsidR="00B6636F" w:rsidRDefault="00E167A3" w:rsidP="00E2625D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Членство в клубе нельзя передать и наследовать.</w:t>
      </w:r>
    </w:p>
    <w:p w:rsidR="00E167A3" w:rsidRDefault="00E167A3" w:rsidP="00E167A3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смерти физического лица членство в клубе прекращается.</w:t>
      </w:r>
    </w:p>
    <w:p w:rsidR="00E167A3" w:rsidRDefault="00E167A3" w:rsidP="00E167A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клуба имеет право выйти из клуба на основании заявления. После </w:t>
      </w:r>
      <w:r w:rsidR="00EC76D2">
        <w:rPr>
          <w:rFonts w:ascii="Times New Roman" w:hAnsi="Times New Roman" w:cs="Times New Roman"/>
        </w:rPr>
        <w:t xml:space="preserve">подачи заявления должно пройти </w:t>
      </w:r>
      <w:r w:rsidR="00EC76D2">
        <w:rPr>
          <w:rFonts w:ascii="Times New Roman" w:hAnsi="Times New Roman" w:cs="Times New Roman"/>
          <w:lang w:val="ru-RU"/>
        </w:rPr>
        <w:t>1</w:t>
      </w:r>
      <w:r w:rsidR="00EC76D2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.</w:t>
      </w:r>
    </w:p>
    <w:p w:rsidR="001B75BB" w:rsidRDefault="00E167A3" w:rsidP="00E167A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может быть отчислен из клуба решением правления, если он не выполняет устав или наносит значительный моральный или материальный ущерб клубу или </w:t>
      </w:r>
      <w:r w:rsidR="001B75BB">
        <w:rPr>
          <w:rFonts w:ascii="Times New Roman" w:hAnsi="Times New Roman" w:cs="Times New Roman"/>
        </w:rPr>
        <w:t>систематически не исполняет установленные правлением или руководством установленные в рамках их полномочий указы и</w:t>
      </w:r>
      <w:r w:rsidR="00EC76D2">
        <w:rPr>
          <w:rFonts w:ascii="Times New Roman" w:hAnsi="Times New Roman" w:cs="Times New Roman"/>
        </w:rPr>
        <w:t xml:space="preserve">ли не оплатил членские взносы </w:t>
      </w:r>
      <w:r w:rsidR="00347A85">
        <w:rPr>
          <w:rFonts w:ascii="Times New Roman" w:hAnsi="Times New Roman" w:cs="Times New Roman"/>
          <w:lang w:val="ru-RU"/>
        </w:rPr>
        <w:t>в течение одно</w:t>
      </w:r>
      <w:r w:rsidR="007265E9">
        <w:rPr>
          <w:rFonts w:ascii="Times New Roman" w:hAnsi="Times New Roman" w:cs="Times New Roman"/>
          <w:lang w:val="ru-RU"/>
        </w:rPr>
        <w:t>го</w:t>
      </w:r>
      <w:r w:rsidR="00E828D5">
        <w:rPr>
          <w:rFonts w:ascii="Times New Roman" w:hAnsi="Times New Roman" w:cs="Times New Roman"/>
          <w:lang w:val="ru-RU"/>
        </w:rPr>
        <w:t xml:space="preserve"> года</w:t>
      </w:r>
      <w:bookmarkStart w:id="0" w:name="_GoBack"/>
      <w:bookmarkEnd w:id="0"/>
      <w:r w:rsidR="00EC76D2">
        <w:rPr>
          <w:rFonts w:ascii="Times New Roman" w:hAnsi="Times New Roman" w:cs="Times New Roman"/>
          <w:lang w:val="ru-RU"/>
        </w:rPr>
        <w:t>.</w:t>
      </w:r>
    </w:p>
    <w:p w:rsidR="00E167A3" w:rsidRDefault="001B75BB" w:rsidP="00E167A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Отчисленному из клуба члену необходимо незамедлительно известить в письменном виде о принятии данного решения и его причину.</w:t>
      </w:r>
    </w:p>
    <w:p w:rsidR="001B75BB" w:rsidRDefault="00162CEC" w:rsidP="00E167A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случае прекращения членства в середине хозяйственного года, необходимо заплатить членский взнос за весь хозяйственный год. </w:t>
      </w:r>
      <w:r w:rsidR="00E938A0">
        <w:rPr>
          <w:rFonts w:ascii="Times New Roman" w:hAnsi="Times New Roman" w:cs="Times New Roman"/>
        </w:rPr>
        <w:t xml:space="preserve"> В случае прекращения членства в клубе вступительный и членские взносы не возвращаются.</w:t>
      </w:r>
    </w:p>
    <w:p w:rsidR="00E938A0" w:rsidRDefault="00E938A0" w:rsidP="00E167A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клуба имеет право:</w:t>
      </w:r>
    </w:p>
    <w:p w:rsidR="00E938A0" w:rsidRDefault="00E938A0" w:rsidP="00E938A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участие во всех мероприятиях и деятельности клуба;</w:t>
      </w:r>
    </w:p>
    <w:p w:rsidR="00E938A0" w:rsidRDefault="00E938A0" w:rsidP="00E938A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всеми созданными клубом условиями для занятия спортом в соответствии с установленным порядком;</w:t>
      </w:r>
    </w:p>
    <w:p w:rsidR="00E938A0" w:rsidRDefault="00E938A0" w:rsidP="00E938A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участие в общем собрании и голосовать, выбирать и быть выбранным в руководящие органы клуба, представлять клуб на основании доверенности </w:t>
      </w:r>
      <w:r w:rsidR="00783D16">
        <w:rPr>
          <w:rFonts w:ascii="Times New Roman" w:hAnsi="Times New Roman" w:cs="Times New Roman"/>
        </w:rPr>
        <w:t>руководящих органов в иных организациях и меропритиях;</w:t>
      </w:r>
    </w:p>
    <w:p w:rsidR="009A0EE9" w:rsidRDefault="00783D16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Предоставлять запросы и предложения </w:t>
      </w:r>
      <w:r w:rsidR="009A0EE9">
        <w:rPr>
          <w:rFonts w:ascii="Times New Roman" w:hAnsi="Times New Roman" w:cs="Times New Roman"/>
        </w:rPr>
        <w:t>относительно деятельности руководящих органов клуба и получать интересующую информацию по деятельности клуба;</w:t>
      </w:r>
    </w:p>
    <w:p w:rsidR="009A0EE9" w:rsidRDefault="009A0EE9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символику и имущество клуба в соответствии с установленным порядком;</w:t>
      </w:r>
    </w:p>
    <w:p w:rsidR="009A0EE9" w:rsidRDefault="009A0EE9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Выйти из клуба.</w:t>
      </w:r>
    </w:p>
    <w:p w:rsidR="009A0EE9" w:rsidRDefault="009A0EE9" w:rsidP="009A0EE9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клуба обязаны:</w:t>
      </w:r>
    </w:p>
    <w:p w:rsidR="009A0EE9" w:rsidRDefault="00C95B38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Следовать уставу и иным актам, установленным руководящим органом в пределах его компетенции;</w:t>
      </w:r>
    </w:p>
    <w:p w:rsidR="00C95B38" w:rsidRDefault="00C95B38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 заниматься спортом, которым занимается в клубе;</w:t>
      </w:r>
    </w:p>
    <w:p w:rsidR="000B2E8F" w:rsidRDefault="000B2E8F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участие в общих собраниях и  работе, в случае принадлежности к руководящим органам;</w:t>
      </w:r>
    </w:p>
    <w:p w:rsidR="000B2E8F" w:rsidRDefault="000B2E8F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оплачивать членские взносы;</w:t>
      </w:r>
    </w:p>
    <w:p w:rsidR="000B2E8F" w:rsidRDefault="000B2E8F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и аккуратно использовать имущество клуба;</w:t>
      </w:r>
    </w:p>
    <w:p w:rsidR="000B2E8F" w:rsidRDefault="000B2E8F" w:rsidP="009A0E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Хранить и защищать имя клуба, стоять за цели и основные понятия клуба. </w:t>
      </w:r>
    </w:p>
    <w:p w:rsidR="000B2E8F" w:rsidRDefault="000B2E8F" w:rsidP="000B2E8F">
      <w:pPr>
        <w:pStyle w:val="a6"/>
        <w:ind w:left="10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Иные обязанност</w:t>
      </w:r>
      <w:r w:rsidR="007265E9">
        <w:rPr>
          <w:rFonts w:ascii="Times New Roman" w:hAnsi="Times New Roman" w:cs="Times New Roman"/>
        </w:rPr>
        <w:t>и членов клуба,</w:t>
      </w:r>
      <w:r>
        <w:rPr>
          <w:rFonts w:ascii="Times New Roman" w:hAnsi="Times New Roman" w:cs="Times New Roman"/>
        </w:rPr>
        <w:t xml:space="preserve"> может установить общее собрание клуба и правление клуба.</w:t>
      </w:r>
    </w:p>
    <w:p w:rsidR="00E81F57" w:rsidRPr="00E81F57" w:rsidRDefault="00E81F57" w:rsidP="000B2E8F">
      <w:pPr>
        <w:pStyle w:val="a6"/>
        <w:ind w:left="1080"/>
        <w:rPr>
          <w:rFonts w:ascii="Times New Roman" w:hAnsi="Times New Roman" w:cs="Times New Roman"/>
          <w:lang w:val="ru-RU"/>
        </w:rPr>
      </w:pPr>
    </w:p>
    <w:p w:rsidR="000B2E8F" w:rsidRPr="005B0AE3" w:rsidRDefault="00C156D1" w:rsidP="000B2E8F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t>Глава</w:t>
      </w:r>
    </w:p>
    <w:p w:rsidR="00C156D1" w:rsidRDefault="00C156D1" w:rsidP="00C156D1">
      <w:pPr>
        <w:pStyle w:val="a6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ПРАВЛЕНИЕ И НАДЗОР</w:t>
      </w:r>
    </w:p>
    <w:p w:rsidR="00C156D1" w:rsidRDefault="00C156D1" w:rsidP="00C156D1">
      <w:pPr>
        <w:pStyle w:val="a6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Общее собрание</w:t>
      </w:r>
    </w:p>
    <w:p w:rsidR="00C156D1" w:rsidRDefault="00C156D1" w:rsidP="00C156D1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Высшим органом клуба является общее собрание, в котором могут принимать участие все члены клуба.</w:t>
      </w:r>
    </w:p>
    <w:p w:rsidR="00C156D1" w:rsidRDefault="00991F86" w:rsidP="00C156D1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Правление созывает общее собрание как минимум один раз в течение календарного года. Извещение о созыве общего собрания отправляется за 7 дней, в котором указывается время, место и повестка дня общего собрания.</w:t>
      </w:r>
    </w:p>
    <w:p w:rsidR="00991F86" w:rsidRDefault="00991F86" w:rsidP="00991F86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Повестку дня определяет правление.</w:t>
      </w:r>
    </w:p>
    <w:p w:rsidR="00991F86" w:rsidRDefault="00991F86" w:rsidP="00991F86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Правление обязано созвать общее собрание и том случае</w:t>
      </w:r>
      <w:r w:rsidR="00E5234A">
        <w:rPr>
          <w:rFonts w:ascii="Times New Roman" w:hAnsi="Times New Roman" w:cs="Times New Roman"/>
        </w:rPr>
        <w:t xml:space="preserve">, если это необходимо в интересах клуба или если предоставлено письменное требование о созыве общего собрания с указанием причины от имени как минимум 1/10 части членов клуба. </w:t>
      </w:r>
    </w:p>
    <w:p w:rsidR="00E5234A" w:rsidRDefault="00E5234A" w:rsidP="00E5234A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минимум 1/5 часть </w:t>
      </w:r>
      <w:r w:rsidR="003B53D9">
        <w:rPr>
          <w:rFonts w:ascii="Times New Roman" w:hAnsi="Times New Roman" w:cs="Times New Roman"/>
        </w:rPr>
        <w:t xml:space="preserve">членов клуба или минимум 5 членов клуба, могут требовать рассмотрения дополнительных вопросов на повестке дне. По каждому дополнительному вопросу должно быть предоставлено обоснование. Члены клуба могут воспользоваться правом изменения повестки дня общего собрания </w:t>
      </w:r>
      <w:r w:rsidR="00B7190F">
        <w:rPr>
          <w:rFonts w:ascii="Times New Roman" w:hAnsi="Times New Roman" w:cs="Times New Roman"/>
        </w:rPr>
        <w:t>не ранее чем после трех дней с момента получения извещения о созыве общего собрания.</w:t>
      </w:r>
    </w:p>
    <w:p w:rsidR="00B7190F" w:rsidRDefault="00B7190F" w:rsidP="00E5234A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повестка дня общего собрания меняется по требованию членов клуба, следует известить об изменении повестки дня до общего собрания, согласно порядку, установленному в уставе. </w:t>
      </w:r>
    </w:p>
    <w:p w:rsidR="00B7190F" w:rsidRDefault="00B7190F" w:rsidP="00E5234A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Вопросы, которые не были предварительно внесены в повестку дня, можно внести в повестку дня, только в случае, если на общем собрании присутствуют все члены клуба.</w:t>
      </w:r>
    </w:p>
    <w:p w:rsidR="00B7190F" w:rsidRDefault="00B7190F" w:rsidP="00E5234A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4C1C">
        <w:rPr>
          <w:rFonts w:ascii="Times New Roman" w:hAnsi="Times New Roman" w:cs="Times New Roman"/>
        </w:rPr>
        <w:t>Общее собрание принимает решения по руководству клуба, которые согласно данному уставу не находятся в компетенции правления клуба (или иного органа клуба).</w:t>
      </w:r>
    </w:p>
    <w:p w:rsidR="00244C1C" w:rsidRDefault="00244C1C" w:rsidP="00244C1C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компетенцию общего собрания входит:</w:t>
      </w:r>
    </w:p>
    <w:p w:rsidR="00244C1C" w:rsidRDefault="00244C1C" w:rsidP="00244C1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устава;</w:t>
      </w:r>
    </w:p>
    <w:p w:rsidR="00244C1C" w:rsidRPr="007265E9" w:rsidRDefault="00244C1C" w:rsidP="007265E9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по прекращению, объединение или разделению клуба;</w:t>
      </w:r>
    </w:p>
    <w:p w:rsidR="00244C1C" w:rsidRDefault="00244C1C" w:rsidP="00244C1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хозяйственного года;</w:t>
      </w:r>
    </w:p>
    <w:p w:rsidR="00244C1C" w:rsidRDefault="00244C1C" w:rsidP="00244C1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годового плана деятельности и бюджета;</w:t>
      </w:r>
    </w:p>
    <w:p w:rsidR="00244C1C" w:rsidRDefault="00244C1C" w:rsidP="00244C1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</w:t>
      </w:r>
      <w:r w:rsidR="006C7B43">
        <w:rPr>
          <w:rFonts w:ascii="Times New Roman" w:hAnsi="Times New Roman" w:cs="Times New Roman"/>
        </w:rPr>
        <w:t xml:space="preserve"> в уставе</w:t>
      </w:r>
      <w:r>
        <w:rPr>
          <w:rFonts w:ascii="Times New Roman" w:hAnsi="Times New Roman" w:cs="Times New Roman"/>
        </w:rPr>
        <w:t xml:space="preserve"> количества членов от минимального до максимального количества членов</w:t>
      </w:r>
      <w:r w:rsidR="006C7B43">
        <w:rPr>
          <w:rFonts w:ascii="Times New Roman" w:hAnsi="Times New Roman" w:cs="Times New Roman"/>
        </w:rPr>
        <w:t>;</w:t>
      </w:r>
    </w:p>
    <w:p w:rsidR="006C7B43" w:rsidRPr="00E13B3D" w:rsidRDefault="006C7B43" w:rsidP="00E13B3D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Выборы президента и членов правл</w:t>
      </w:r>
      <w:r w:rsidR="00E220E2">
        <w:rPr>
          <w:rFonts w:ascii="Times New Roman" w:hAnsi="Times New Roman" w:cs="Times New Roman"/>
        </w:rPr>
        <w:t>ения клуба, назначение ревизора</w:t>
      </w:r>
      <w:r>
        <w:rPr>
          <w:rFonts w:ascii="Times New Roman" w:hAnsi="Times New Roman" w:cs="Times New Roman"/>
        </w:rPr>
        <w:t>;</w:t>
      </w:r>
    </w:p>
    <w:p w:rsidR="006C7B43" w:rsidRDefault="006C7B43" w:rsidP="00244C1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="00317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3175A3">
        <w:rPr>
          <w:rFonts w:ascii="Times New Roman" w:hAnsi="Times New Roman" w:cs="Times New Roman"/>
        </w:rPr>
        <w:t>установление необходимых условий о отчуждение недвижимого или внесенного в регистр движимого имущества клуба.</w:t>
      </w:r>
    </w:p>
    <w:p w:rsidR="003175A3" w:rsidRDefault="003175A3" w:rsidP="00B34A2D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может принима</w:t>
      </w:r>
      <w:r w:rsidR="00DC0116">
        <w:rPr>
          <w:rFonts w:ascii="Times New Roman" w:hAnsi="Times New Roman" w:cs="Times New Roman"/>
        </w:rPr>
        <w:t xml:space="preserve">ть решения, если </w:t>
      </w:r>
      <w:r w:rsidR="00C340E3">
        <w:rPr>
          <w:rFonts w:ascii="Times New Roman" w:hAnsi="Times New Roman" w:cs="Times New Roman"/>
        </w:rPr>
        <w:t xml:space="preserve"> при созыве были соблюдены</w:t>
      </w:r>
      <w:r w:rsidR="00DC0116">
        <w:rPr>
          <w:rFonts w:ascii="Times New Roman" w:hAnsi="Times New Roman" w:cs="Times New Roman"/>
        </w:rPr>
        <w:t xml:space="preserve"> все предусмотренные уставом требования и в общем собрании </w:t>
      </w:r>
      <w:r w:rsidR="00C340E3">
        <w:rPr>
          <w:rFonts w:ascii="Times New Roman" w:hAnsi="Times New Roman" w:cs="Times New Roman"/>
        </w:rPr>
        <w:t xml:space="preserve"> </w:t>
      </w:r>
      <w:r w:rsidR="00B34A2D">
        <w:rPr>
          <w:rFonts w:ascii="Times New Roman" w:hAnsi="Times New Roman" w:cs="Times New Roman"/>
        </w:rPr>
        <w:t>принимают участие или представлены более половины членов клуба. Если общее собрание на основании вышеуказанных условий кворума не может принять решение, правление созывает  в течение 30 дней новое общее собрание с той же повесткой дня.</w:t>
      </w:r>
    </w:p>
    <w:p w:rsidR="00B34A2D" w:rsidRDefault="00B34A2D" w:rsidP="00B34A2D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Новое общее собрание может принимать решения, не смотря на количество присутствующих или представляемых членов, но в случае, если на общем собрании присутствуют или представлены хотя бы два члена.</w:t>
      </w:r>
    </w:p>
    <w:p w:rsidR="00755176" w:rsidRDefault="00B34A2D" w:rsidP="00B34A2D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при созыве общего собрания были нарушены требования по созыву общего собрания установленные данным уставом, общее собрание не имеет право принимать решения, </w:t>
      </w:r>
      <w:r w:rsidR="00755176">
        <w:rPr>
          <w:rFonts w:ascii="Times New Roman" w:hAnsi="Times New Roman" w:cs="Times New Roman"/>
        </w:rPr>
        <w:t>за исключением случаев, когда на общем собрании присутствуют все члены общего собрания.</w:t>
      </w:r>
    </w:p>
    <w:p w:rsidR="00B34A2D" w:rsidRDefault="00755176" w:rsidP="00B34A2D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клуба на общем собрании может представлять другое лицо.</w:t>
      </w:r>
      <w:r w:rsidR="00B34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представителя должна быть доверенность в письменной форме, которая прикладывается к протоколу.</w:t>
      </w:r>
    </w:p>
    <w:p w:rsidR="00755176" w:rsidRDefault="00755176" w:rsidP="00B34A2D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руководит президент клуба, в случае отсутствия президента выбирают руководителя. Общее собрание проводится по принятому регламенту. Порядок голосования устанавливается регламентом общего собрания.</w:t>
      </w:r>
    </w:p>
    <w:p w:rsidR="005703C8" w:rsidRDefault="00755176" w:rsidP="006C7B43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считается принятым общим собранием, если </w:t>
      </w:r>
      <w:r w:rsidR="00024413">
        <w:rPr>
          <w:rFonts w:ascii="Times New Roman" w:hAnsi="Times New Roman" w:cs="Times New Roman"/>
        </w:rPr>
        <w:t>за него проголосовали больше половины присутствующих членов клуба или представителей.</w:t>
      </w:r>
    </w:p>
    <w:p w:rsidR="00786682" w:rsidRDefault="005703C8" w:rsidP="005703C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</w:t>
      </w:r>
      <w:r w:rsidR="006F57BF">
        <w:rPr>
          <w:rFonts w:ascii="Times New Roman" w:hAnsi="Times New Roman" w:cs="Times New Roman"/>
        </w:rPr>
        <w:t>обрание может принять решение об изменении</w:t>
      </w:r>
      <w:r>
        <w:rPr>
          <w:rFonts w:ascii="Times New Roman" w:hAnsi="Times New Roman" w:cs="Times New Roman"/>
        </w:rPr>
        <w:t xml:space="preserve"> устава</w:t>
      </w:r>
      <w:r w:rsidR="006F57BF">
        <w:rPr>
          <w:rFonts w:ascii="Times New Roman" w:hAnsi="Times New Roman" w:cs="Times New Roman"/>
        </w:rPr>
        <w:t>, если присутствуют или представлены 2/3 членов клуба. Решение об изменении устава считается принятым</w:t>
      </w:r>
      <w:r w:rsidR="00786682">
        <w:rPr>
          <w:rFonts w:ascii="Times New Roman" w:hAnsi="Times New Roman" w:cs="Times New Roman"/>
        </w:rPr>
        <w:t>, если за проголосовали более 2/3 присутствующих членов клуба или их представителей.</w:t>
      </w:r>
    </w:p>
    <w:p w:rsidR="00470714" w:rsidRDefault="00786682" w:rsidP="005703C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устава вступают в </w:t>
      </w:r>
      <w:r w:rsidR="00470714">
        <w:rPr>
          <w:rFonts w:ascii="Times New Roman" w:hAnsi="Times New Roman" w:cs="Times New Roman"/>
        </w:rPr>
        <w:t>силу с момента внесения в регистр.</w:t>
      </w:r>
    </w:p>
    <w:p w:rsidR="00470714" w:rsidRDefault="00470714" w:rsidP="00470714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каждого члена на общем собрании при голосовании один голос.</w:t>
      </w:r>
    </w:p>
    <w:p w:rsidR="00470714" w:rsidRPr="00776692" w:rsidRDefault="00470714" w:rsidP="00470714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Член не может голосовать, если решается его освобождение от обязательств или </w:t>
      </w:r>
      <w:r w:rsidR="00786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ответственности, если осуществляется сделка между членом и клубом или прав</w:t>
      </w:r>
      <w:r w:rsidR="00776692">
        <w:rPr>
          <w:rFonts w:ascii="Times New Roman" w:hAnsi="Times New Roman" w:cs="Times New Roman"/>
        </w:rPr>
        <w:t>овой спор с членом</w:t>
      </w:r>
      <w:r w:rsidR="00776692">
        <w:rPr>
          <w:rFonts w:ascii="Times New Roman" w:hAnsi="Times New Roman" w:cs="Times New Roman"/>
          <w:lang w:val="ru-RU"/>
        </w:rPr>
        <w:t xml:space="preserve"> клуба.</w:t>
      </w:r>
    </w:p>
    <w:p w:rsidR="006C7B43" w:rsidRDefault="00470714" w:rsidP="00470714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собрание протоколируется. В проток общего собрания вносится </w:t>
      </w:r>
      <w:r w:rsidR="00045697">
        <w:rPr>
          <w:rFonts w:ascii="Times New Roman" w:hAnsi="Times New Roman" w:cs="Times New Roman"/>
        </w:rPr>
        <w:t xml:space="preserve">время проведения и место, повестка дня общего собрания, результаты голосования и принятые решения и иные имеющие значения обстоятельства. Протокол подписывают  руководитель и протоколист общего собрания. </w:t>
      </w:r>
    </w:p>
    <w:p w:rsidR="00045697" w:rsidRDefault="00045697" w:rsidP="00045697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Неотъемлемой частью протокола являются список принимающих участие в собрании членов с подписями и представленные на общем собрании письменные предложения и заявления. </w:t>
      </w:r>
    </w:p>
    <w:p w:rsidR="00045697" w:rsidRDefault="00045697" w:rsidP="00045697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прошествии 14 дней со дня проведения общего собрания протокол должен быть доступен членам. Член клуба имеет право получить копию протокола и его частей. </w:t>
      </w:r>
    </w:p>
    <w:p w:rsidR="00045697" w:rsidRDefault="00AD3153" w:rsidP="00045697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общего собрания может быть принято без созыва общего собрания. Для принятия решения без созыва общего собрания  правление отправляет членам клуба проект решения и назначает срок письменного ответа, который не может быть короче чем 7 дней и длинней 14 дней.</w:t>
      </w:r>
      <w:r w:rsidR="00AA37B8">
        <w:rPr>
          <w:rFonts w:ascii="Times New Roman" w:hAnsi="Times New Roman" w:cs="Times New Roman"/>
        </w:rPr>
        <w:t xml:space="preserve"> </w:t>
      </w:r>
      <w:r w:rsidR="005424DF">
        <w:rPr>
          <w:rFonts w:ascii="Times New Roman" w:hAnsi="Times New Roman" w:cs="Times New Roman"/>
          <w:lang w:val="ru-RU"/>
        </w:rPr>
        <w:t xml:space="preserve">Документы могут быть отправлены на почтовый адрес или на адрес электронной почты.  </w:t>
      </w:r>
      <w:r w:rsidR="00AA37B8">
        <w:rPr>
          <w:rFonts w:ascii="Times New Roman" w:hAnsi="Times New Roman" w:cs="Times New Roman"/>
        </w:rPr>
        <w:t>К проекту решения отправитель прикладывает пояснения по проекту и пояснения, почему принятие решения рациональней без созыва общего собрания.</w:t>
      </w:r>
    </w:p>
    <w:p w:rsidR="00AA37B8" w:rsidRDefault="00AA37B8" w:rsidP="00AA37B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считается принятым без созыва общего собрания, если за принятие решения письменно проголосовали в</w:t>
      </w:r>
      <w:r w:rsidR="00E86882">
        <w:rPr>
          <w:rFonts w:ascii="Times New Roman" w:hAnsi="Times New Roman" w:cs="Times New Roman"/>
        </w:rPr>
        <w:t>се члены клуба</w:t>
      </w:r>
      <w:r w:rsidR="00E86882">
        <w:rPr>
          <w:rFonts w:ascii="Times New Roman" w:hAnsi="Times New Roman" w:cs="Times New Roman"/>
          <w:lang w:val="ru-RU"/>
        </w:rPr>
        <w:t>, отправив свое решение по почте или на адрес электронной почты.</w:t>
      </w:r>
      <w:r>
        <w:rPr>
          <w:rFonts w:ascii="Times New Roman" w:hAnsi="Times New Roman" w:cs="Times New Roman"/>
        </w:rPr>
        <w:t xml:space="preserve"> Члены клуба</w:t>
      </w:r>
      <w:r w:rsidR="00B62DC9">
        <w:rPr>
          <w:rFonts w:ascii="Times New Roman" w:hAnsi="Times New Roman" w:cs="Times New Roman"/>
        </w:rPr>
        <w:t xml:space="preserve">, которые не прислали к назначенному сроку письменный ответ, считается, что проголосовал против проекта решения. </w:t>
      </w:r>
    </w:p>
    <w:p w:rsidR="00F04782" w:rsidRDefault="00B62DC9" w:rsidP="00AA37B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голосования правление составляется протокол голосования</w:t>
      </w:r>
      <w:r w:rsidR="006816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заменяющий протокол общего собрания,  </w:t>
      </w:r>
      <w:r w:rsidR="00F04782">
        <w:rPr>
          <w:rFonts w:ascii="Times New Roman" w:hAnsi="Times New Roman" w:cs="Times New Roman"/>
        </w:rPr>
        <w:t>в котором должны быть указаны принятые решения и результаты голосования, поименно указаны члены клуба</w:t>
      </w:r>
      <w:r w:rsidR="006A53BF">
        <w:rPr>
          <w:rFonts w:ascii="Times New Roman" w:hAnsi="Times New Roman" w:cs="Times New Roman"/>
        </w:rPr>
        <w:t>,</w:t>
      </w:r>
      <w:r w:rsidR="00F04782">
        <w:rPr>
          <w:rFonts w:ascii="Times New Roman" w:hAnsi="Times New Roman" w:cs="Times New Roman"/>
        </w:rPr>
        <w:t xml:space="preserve"> проголосовавшие за принятие решения.</w:t>
      </w:r>
      <w:r w:rsidR="006A53BF">
        <w:rPr>
          <w:rFonts w:ascii="Times New Roman" w:hAnsi="Times New Roman" w:cs="Times New Roman"/>
        </w:rPr>
        <w:t xml:space="preserve"> </w:t>
      </w:r>
    </w:p>
    <w:p w:rsidR="006A53BF" w:rsidRDefault="006A53BF" w:rsidP="00AA37B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прошествии 14 дней с момента окончания срока предоставления ответа протокол должен быть доступен членам. Члены клуба имеет право копию протокола голосования или копии его частей.</w:t>
      </w:r>
    </w:p>
    <w:p w:rsidR="001E01F7" w:rsidRDefault="001E01F7" w:rsidP="00AA37B8">
      <w:pPr>
        <w:pStyle w:val="a6"/>
        <w:ind w:left="720"/>
        <w:rPr>
          <w:rFonts w:ascii="Times New Roman" w:hAnsi="Times New Roman" w:cs="Times New Roman"/>
        </w:rPr>
      </w:pPr>
    </w:p>
    <w:p w:rsidR="006A53BF" w:rsidRDefault="006A53BF" w:rsidP="006A53BF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1E01F7" w:rsidRPr="001E01F7">
        <w:rPr>
          <w:rFonts w:ascii="Times New Roman" w:hAnsi="Times New Roman" w:cs="Times New Roman"/>
          <w:b/>
        </w:rPr>
        <w:t xml:space="preserve">Часть </w:t>
      </w:r>
      <w:r w:rsidR="001E01F7" w:rsidRPr="001E01F7">
        <w:rPr>
          <w:rFonts w:ascii="Times New Roman" w:hAnsi="Times New Roman" w:cs="Times New Roman"/>
          <w:b/>
          <w:lang w:val="en-US"/>
        </w:rPr>
        <w:t xml:space="preserve">II </w:t>
      </w:r>
      <w:r w:rsidR="001E01F7" w:rsidRPr="001E01F7">
        <w:rPr>
          <w:rFonts w:ascii="Times New Roman" w:hAnsi="Times New Roman" w:cs="Times New Roman"/>
          <w:b/>
        </w:rPr>
        <w:t>Правление</w:t>
      </w:r>
    </w:p>
    <w:p w:rsidR="001E01F7" w:rsidRDefault="001E01F7" w:rsidP="001E01F7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700C6">
        <w:rPr>
          <w:rFonts w:ascii="Times New Roman" w:hAnsi="Times New Roman" w:cs="Times New Roman"/>
        </w:rPr>
        <w:t>луб</w:t>
      </w:r>
      <w:r>
        <w:rPr>
          <w:rFonts w:ascii="Times New Roman" w:hAnsi="Times New Roman" w:cs="Times New Roman"/>
        </w:rPr>
        <w:t xml:space="preserve"> имеет правление, которое руководит и представляет клуб. </w:t>
      </w:r>
      <w:r w:rsidR="00E700C6">
        <w:rPr>
          <w:rFonts w:ascii="Times New Roman" w:hAnsi="Times New Roman" w:cs="Times New Roman"/>
        </w:rPr>
        <w:t>Число членов правления от 3 до 7.</w:t>
      </w:r>
    </w:p>
    <w:p w:rsidR="00E700C6" w:rsidRDefault="00E700C6" w:rsidP="00E700C6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членов правления длятся 4 года.</w:t>
      </w:r>
    </w:p>
    <w:p w:rsidR="00E700C6" w:rsidRDefault="00E700C6" w:rsidP="00E700C6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Членом правления может быть  дееспособное физическое лицо.</w:t>
      </w:r>
    </w:p>
    <w:p w:rsidR="00E700C6" w:rsidRDefault="00E700C6" w:rsidP="00E700C6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выбора в члены правления необходимо его согласие.</w:t>
      </w:r>
    </w:p>
    <w:p w:rsidR="00E700C6" w:rsidRDefault="00E700C6" w:rsidP="00E700C6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правления выбираются на общем собрании. </w:t>
      </w:r>
      <w:r w:rsidR="00743C38">
        <w:rPr>
          <w:rFonts w:ascii="Times New Roman" w:hAnsi="Times New Roman" w:cs="Times New Roman"/>
        </w:rPr>
        <w:t>Для выбора в члены правления необходимо</w:t>
      </w:r>
      <w:r w:rsidR="002D548E">
        <w:rPr>
          <w:rFonts w:ascii="Times New Roman" w:hAnsi="Times New Roman" w:cs="Times New Roman"/>
        </w:rPr>
        <w:t xml:space="preserve"> чтобы за кандидата проголосовало большинство присутствующих на общем собрании членов или представителей по доверенности.</w:t>
      </w:r>
    </w:p>
    <w:p w:rsidR="002D548E" w:rsidRDefault="002D548E" w:rsidP="002D548E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двое или более кандидатов набирают одинаковое количество голосов и поэтому невозможно выбрать необходимое количество членов, между этими </w:t>
      </w:r>
      <w:r w:rsidR="00A17EFF">
        <w:rPr>
          <w:rFonts w:ascii="Times New Roman" w:hAnsi="Times New Roman" w:cs="Times New Roman"/>
        </w:rPr>
        <w:t xml:space="preserve">кандидатами </w:t>
      </w:r>
      <w:r>
        <w:rPr>
          <w:rFonts w:ascii="Times New Roman" w:hAnsi="Times New Roman" w:cs="Times New Roman"/>
        </w:rPr>
        <w:t>проводя</w:t>
      </w:r>
      <w:r w:rsidR="00A17EFF">
        <w:rPr>
          <w:rFonts w:ascii="Times New Roman" w:hAnsi="Times New Roman" w:cs="Times New Roman"/>
        </w:rPr>
        <w:t>тся перевыборы.</w:t>
      </w:r>
    </w:p>
    <w:p w:rsidR="00A17EFF" w:rsidRDefault="00A17EFF" w:rsidP="00A17EFF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из членов правления является президентом, который  руководит </w:t>
      </w:r>
      <w:r w:rsidR="00CB61F8">
        <w:rPr>
          <w:rFonts w:ascii="Times New Roman" w:hAnsi="Times New Roman" w:cs="Times New Roman"/>
        </w:rPr>
        <w:t>деятельностью правления.</w:t>
      </w:r>
    </w:p>
    <w:p w:rsidR="00CB61F8" w:rsidRDefault="00CB61F8" w:rsidP="00CB61F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 клуба выбирается отдельно от остальных членов правления. Для выбора президента клуба необходимо чтобы за кандидата проголосовало большинство присутствующих на общем собрании членов или представителей по доверенности.</w:t>
      </w:r>
    </w:p>
    <w:p w:rsidR="00CB61F8" w:rsidRDefault="00CB61F8" w:rsidP="00CB61F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двое или более кандидатов набирают одинаковое количество голосов, между этими кандидатами проводятся перевыборы.</w:t>
      </w:r>
    </w:p>
    <w:p w:rsidR="00EA0C2C" w:rsidRDefault="00CB61F8" w:rsidP="00CB61F8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сделки члены правления представляют клуб совместно, за исключением президент, который представляет клуб </w:t>
      </w:r>
      <w:r w:rsidR="00EA0C2C">
        <w:rPr>
          <w:rFonts w:ascii="Times New Roman" w:hAnsi="Times New Roman" w:cs="Times New Roman"/>
        </w:rPr>
        <w:t xml:space="preserve">единолично. </w:t>
      </w:r>
    </w:p>
    <w:p w:rsidR="00EA0C2C" w:rsidRDefault="00EA0C2C" w:rsidP="00CB61F8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правления может быть отозван решением общего собрания в случае если он не выполняет надлежащим образом обязательства или в случае невозможности руководить деятельностью клуба или на основании иной уважительной причины. </w:t>
      </w:r>
    </w:p>
    <w:p w:rsidR="00EA0C2C" w:rsidRDefault="00EA0C2C" w:rsidP="00EA0C2C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правления может выйти досрочно из правления на основании личного заявления.</w:t>
      </w:r>
    </w:p>
    <w:p w:rsidR="00EA0C2C" w:rsidRDefault="00F55861" w:rsidP="00EA0C2C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Правление обязано предоставить членам клуба необходимую информации о деятельности правлении и по требованию предоставить соответствующий отчет.</w:t>
      </w:r>
    </w:p>
    <w:p w:rsidR="00F55861" w:rsidRDefault="00F55861" w:rsidP="00F55861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Правление осуществляет учет членов клуба и обязано предоставлять данные по количеству членов клуба держателю регистра.</w:t>
      </w:r>
    </w:p>
    <w:p w:rsidR="00F55861" w:rsidRDefault="00F55861" w:rsidP="00F55861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правления, которые, в следствии нарушения своих обязанностей, причинили ущерб клубу, отвечают за возмещение ущерба клубу </w:t>
      </w:r>
      <w:r w:rsidR="00776692">
        <w:rPr>
          <w:rFonts w:ascii="Times New Roman" w:hAnsi="Times New Roman" w:cs="Times New Roman"/>
        </w:rPr>
        <w:t xml:space="preserve">солидарно. </w:t>
      </w:r>
    </w:p>
    <w:p w:rsidR="002325CE" w:rsidRDefault="002325CE" w:rsidP="002325CE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</w:t>
      </w:r>
      <w:r w:rsidR="00A9289B">
        <w:rPr>
          <w:rFonts w:ascii="Times New Roman" w:hAnsi="Times New Roman" w:cs="Times New Roman"/>
        </w:rPr>
        <w:t>давности по предоставлению требований против члена правления составляет пять лет.</w:t>
      </w:r>
    </w:p>
    <w:p w:rsidR="00A9289B" w:rsidRDefault="00A9289B" w:rsidP="00A9289B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Правление принимает решения по управлению клубом</w:t>
      </w:r>
    </w:p>
    <w:p w:rsidR="007265E9" w:rsidRPr="007265E9" w:rsidRDefault="00A9289B" w:rsidP="007265E9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В компетенцию правления входит:</w:t>
      </w:r>
    </w:p>
    <w:p w:rsidR="00311B6A" w:rsidRPr="007265E9" w:rsidRDefault="00D7238A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</w:t>
      </w:r>
      <w:r w:rsidR="00287AF7">
        <w:rPr>
          <w:rFonts w:ascii="Times New Roman" w:hAnsi="Times New Roman" w:cs="Times New Roman"/>
        </w:rPr>
        <w:t>общего собрания и</w:t>
      </w:r>
      <w:r w:rsidR="00311B6A">
        <w:rPr>
          <w:rFonts w:ascii="Times New Roman" w:hAnsi="Times New Roman" w:cs="Times New Roman"/>
        </w:rPr>
        <w:t xml:space="preserve"> исполнение решений;</w:t>
      </w:r>
    </w:p>
    <w:p w:rsidR="007265E9" w:rsidRDefault="007265E9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одноразового </w:t>
      </w:r>
      <w:r>
        <w:rPr>
          <w:rFonts w:ascii="Times New Roman" w:hAnsi="Times New Roman" w:cs="Times New Roman"/>
          <w:lang w:val="ru-RU"/>
        </w:rPr>
        <w:t>вступительного</w:t>
      </w:r>
      <w:r>
        <w:rPr>
          <w:rFonts w:ascii="Times New Roman" w:hAnsi="Times New Roman" w:cs="Times New Roman"/>
        </w:rPr>
        <w:t xml:space="preserve"> взноса и размер ежегодного членского взноса и срок оплаты утверждает </w:t>
      </w:r>
      <w:r>
        <w:rPr>
          <w:rFonts w:ascii="Times New Roman" w:hAnsi="Times New Roman" w:cs="Times New Roman"/>
          <w:lang w:val="ru-RU"/>
        </w:rPr>
        <w:t>правление</w:t>
      </w:r>
      <w:r>
        <w:rPr>
          <w:rFonts w:ascii="Times New Roman" w:hAnsi="Times New Roman" w:cs="Times New Roman"/>
        </w:rPr>
        <w:t xml:space="preserve"> клуба</w:t>
      </w:r>
    </w:p>
    <w:p w:rsidR="00311B6A" w:rsidRDefault="00311B6A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 по принятию и отчислению членов;</w:t>
      </w:r>
    </w:p>
    <w:p w:rsidR="00311B6A" w:rsidRDefault="00311B6A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 недвижимостью клуба на основании решения общего собрания  и на условиях указанны</w:t>
      </w:r>
      <w:r w:rsidR="00776692">
        <w:rPr>
          <w:rFonts w:ascii="Times New Roman" w:hAnsi="Times New Roman" w:cs="Times New Roman"/>
          <w:lang w:val="ru-RU"/>
        </w:rPr>
        <w:t>х</w:t>
      </w:r>
      <w:r w:rsidR="00776692">
        <w:rPr>
          <w:rFonts w:ascii="Times New Roman" w:hAnsi="Times New Roman" w:cs="Times New Roman"/>
        </w:rPr>
        <w:t xml:space="preserve"> в решени</w:t>
      </w:r>
      <w:r w:rsidR="00776692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</w:rPr>
        <w:t>;</w:t>
      </w:r>
    </w:p>
    <w:p w:rsidR="00311B6A" w:rsidRDefault="00311B6A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 вступлению и выходу из союзов;</w:t>
      </w:r>
    </w:p>
    <w:p w:rsidR="00311B6A" w:rsidRDefault="00311B6A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плана деятельности и бюджета клуба</w:t>
      </w:r>
      <w:r w:rsidR="00183470">
        <w:rPr>
          <w:rFonts w:ascii="Times New Roman" w:hAnsi="Times New Roman" w:cs="Times New Roman"/>
        </w:rPr>
        <w:t>, предоставление общему собранию;</w:t>
      </w:r>
    </w:p>
    <w:p w:rsidR="00C33D08" w:rsidRDefault="00287AF7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83470">
        <w:rPr>
          <w:rFonts w:ascii="Times New Roman" w:hAnsi="Times New Roman" w:cs="Times New Roman"/>
        </w:rPr>
        <w:t xml:space="preserve">Организация общения с иными организациями и </w:t>
      </w:r>
      <w:r w:rsidR="00C33D08">
        <w:rPr>
          <w:rFonts w:ascii="Times New Roman" w:hAnsi="Times New Roman" w:cs="Times New Roman"/>
        </w:rPr>
        <w:t xml:space="preserve">государственными </w:t>
      </w:r>
      <w:r w:rsidR="00183470">
        <w:rPr>
          <w:rFonts w:ascii="Times New Roman" w:hAnsi="Times New Roman" w:cs="Times New Roman"/>
        </w:rPr>
        <w:t>инстанциями</w:t>
      </w:r>
      <w:r w:rsidR="00C33D08">
        <w:rPr>
          <w:rFonts w:ascii="Times New Roman" w:hAnsi="Times New Roman" w:cs="Times New Roman"/>
        </w:rPr>
        <w:t>;</w:t>
      </w:r>
    </w:p>
    <w:p w:rsidR="00C33D08" w:rsidRDefault="00C33D08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календаря соревнований и мероприятий, руководство и бюджет соревнований, утверждение тренерского состава, решение иных вопросов связанных с спортивной деятельностью;</w:t>
      </w:r>
    </w:p>
    <w:p w:rsidR="00C33D08" w:rsidRDefault="00C33D08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счетов в кредитных учреждениях, заключение договоров, принятие работников на работу и увольнение, выдача доверенностей;</w:t>
      </w:r>
    </w:p>
    <w:p w:rsidR="00C33D08" w:rsidRDefault="00776692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Организация </w:t>
      </w:r>
      <w:r w:rsidR="00C33D08">
        <w:rPr>
          <w:rFonts w:ascii="Times New Roman" w:hAnsi="Times New Roman" w:cs="Times New Roman"/>
        </w:rPr>
        <w:t xml:space="preserve"> работы бухгалтерии клуба и составление отчета за хозяйственный год;</w:t>
      </w:r>
    </w:p>
    <w:p w:rsidR="00461FAE" w:rsidRDefault="00461FAE" w:rsidP="00A9289B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Иные задания, которые согласно уставу не входят в компетенцию общего собрания.</w:t>
      </w:r>
    </w:p>
    <w:p w:rsidR="00296764" w:rsidRDefault="00461FAE" w:rsidP="00461FAE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правления созывает президент в соот</w:t>
      </w:r>
      <w:r w:rsidR="00323A40">
        <w:rPr>
          <w:rFonts w:ascii="Times New Roman" w:hAnsi="Times New Roman" w:cs="Times New Roman"/>
        </w:rPr>
        <w:t>ветствии с н</w:t>
      </w:r>
      <w:proofErr w:type="spellStart"/>
      <w:r w:rsidR="00323A40">
        <w:rPr>
          <w:rFonts w:ascii="Times New Roman" w:hAnsi="Times New Roman" w:cs="Times New Roman"/>
          <w:lang w:val="ru-RU"/>
        </w:rPr>
        <w:t>еобходимостью</w:t>
      </w:r>
      <w:proofErr w:type="spellEnd"/>
      <w:r w:rsidR="00323A40">
        <w:rPr>
          <w:rFonts w:ascii="Times New Roman" w:hAnsi="Times New Roman" w:cs="Times New Roman"/>
          <w:lang w:val="ru-RU"/>
        </w:rPr>
        <w:t>.</w:t>
      </w:r>
    </w:p>
    <w:p w:rsidR="00296764" w:rsidRDefault="00296764" w:rsidP="00296764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Правление может принимать решения, если в собрании принимают участие более половины членов правления.</w:t>
      </w:r>
    </w:p>
    <w:p w:rsidR="00296764" w:rsidRDefault="00296764" w:rsidP="00296764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Собранием правления руководит президент, в случае его отсутствия назначенный им член правления.</w:t>
      </w:r>
    </w:p>
    <w:p w:rsidR="00296764" w:rsidRDefault="00296764" w:rsidP="00296764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общего собрания правления считается принятым, если за него проголосовали более половины членов правления присутствующих на собрании.</w:t>
      </w:r>
    </w:p>
    <w:p w:rsidR="0035076E" w:rsidRDefault="00296764" w:rsidP="00296764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Правление может принять ре</w:t>
      </w:r>
      <w:r w:rsidR="0035076E">
        <w:rPr>
          <w:rFonts w:ascii="Times New Roman" w:hAnsi="Times New Roman" w:cs="Times New Roman"/>
        </w:rPr>
        <w:t xml:space="preserve">шение без созыва </w:t>
      </w:r>
      <w:r>
        <w:rPr>
          <w:rFonts w:ascii="Times New Roman" w:hAnsi="Times New Roman" w:cs="Times New Roman"/>
        </w:rPr>
        <w:t xml:space="preserve"> собрания </w:t>
      </w:r>
      <w:r w:rsidR="0035076E">
        <w:rPr>
          <w:rFonts w:ascii="Times New Roman" w:hAnsi="Times New Roman" w:cs="Times New Roman"/>
        </w:rPr>
        <w:t>правления, если за него проголосуют письменно все члены правления.</w:t>
      </w:r>
    </w:p>
    <w:p w:rsidR="0035076E" w:rsidRPr="00776692" w:rsidRDefault="0035076E" w:rsidP="00296764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правления протоколируется, принятые решения фиксируются в письменной форме</w:t>
      </w:r>
      <w:r w:rsidR="00461FAE">
        <w:rPr>
          <w:rFonts w:ascii="Times New Roman" w:hAnsi="Times New Roman" w:cs="Times New Roman"/>
        </w:rPr>
        <w:t xml:space="preserve"> </w:t>
      </w:r>
      <w:r w:rsidR="00C33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протокол подписывается руководителем и протоколистом.</w:t>
      </w:r>
    </w:p>
    <w:p w:rsidR="00776692" w:rsidRDefault="00776692" w:rsidP="00776692">
      <w:pPr>
        <w:pStyle w:val="a6"/>
        <w:ind w:left="720"/>
        <w:rPr>
          <w:rFonts w:ascii="Times New Roman" w:hAnsi="Times New Roman" w:cs="Times New Roman"/>
        </w:rPr>
      </w:pPr>
    </w:p>
    <w:p w:rsidR="0035076E" w:rsidRPr="005B0AE3" w:rsidRDefault="0035076E" w:rsidP="0035076E">
      <w:pPr>
        <w:pStyle w:val="a6"/>
        <w:ind w:left="360"/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t xml:space="preserve">Часть </w:t>
      </w:r>
      <w:r w:rsidRPr="005B0AE3">
        <w:rPr>
          <w:rFonts w:ascii="Times New Roman" w:hAnsi="Times New Roman" w:cs="Times New Roman"/>
          <w:b/>
          <w:lang w:val="en-US"/>
        </w:rPr>
        <w:t xml:space="preserve">III </w:t>
      </w:r>
      <w:r w:rsidRPr="005B0AE3">
        <w:rPr>
          <w:rFonts w:ascii="Times New Roman" w:hAnsi="Times New Roman" w:cs="Times New Roman"/>
          <w:b/>
        </w:rPr>
        <w:t>Надзор</w:t>
      </w:r>
    </w:p>
    <w:p w:rsidR="0035076E" w:rsidRDefault="0035076E" w:rsidP="0035076E">
      <w:pPr>
        <w:pStyle w:val="a6"/>
        <w:ind w:left="360"/>
        <w:rPr>
          <w:rFonts w:ascii="Times New Roman" w:hAnsi="Times New Roman" w:cs="Times New Roman"/>
        </w:rPr>
      </w:pPr>
    </w:p>
    <w:p w:rsidR="0055214D" w:rsidRDefault="0035076E" w:rsidP="0035076E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собрание осуществляет надзор за деятельностью </w:t>
      </w:r>
      <w:r w:rsidR="0055214D">
        <w:rPr>
          <w:rFonts w:ascii="Times New Roman" w:hAnsi="Times New Roman" w:cs="Times New Roman"/>
        </w:rPr>
        <w:t>иных органов. Для осуществления данного задания о</w:t>
      </w:r>
      <w:r w:rsidR="00323A40">
        <w:rPr>
          <w:rFonts w:ascii="Times New Roman" w:hAnsi="Times New Roman" w:cs="Times New Roman"/>
        </w:rPr>
        <w:t xml:space="preserve">бщее собрание назначает </w:t>
      </w:r>
      <w:r w:rsidR="00C67920">
        <w:rPr>
          <w:rFonts w:ascii="Times New Roman" w:hAnsi="Times New Roman" w:cs="Times New Roman"/>
          <w:lang w:val="ru-RU"/>
        </w:rPr>
        <w:t>ревизора</w:t>
      </w:r>
      <w:r w:rsidR="0055214D">
        <w:rPr>
          <w:rFonts w:ascii="Times New Roman" w:hAnsi="Times New Roman" w:cs="Times New Roman"/>
        </w:rPr>
        <w:t xml:space="preserve">. </w:t>
      </w:r>
      <w:r w:rsidR="00C33D08">
        <w:rPr>
          <w:rFonts w:ascii="Times New Roman" w:hAnsi="Times New Roman" w:cs="Times New Roman"/>
        </w:rPr>
        <w:t xml:space="preserve"> </w:t>
      </w:r>
      <w:r w:rsidR="00C67920">
        <w:rPr>
          <w:rFonts w:ascii="Times New Roman" w:hAnsi="Times New Roman" w:cs="Times New Roman"/>
          <w:lang w:val="ru-RU"/>
        </w:rPr>
        <w:t xml:space="preserve">Ревизор </w:t>
      </w:r>
      <w:r w:rsidR="0055214D">
        <w:rPr>
          <w:rFonts w:ascii="Times New Roman" w:hAnsi="Times New Roman" w:cs="Times New Roman"/>
        </w:rPr>
        <w:t xml:space="preserve"> назначается решением общего собрания на определенный срок.</w:t>
      </w:r>
    </w:p>
    <w:p w:rsidR="00A9289B" w:rsidRDefault="0055214D" w:rsidP="0035076E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</w:t>
      </w:r>
      <w:r w:rsidR="008B3B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осуществляющее контроль должно быть дееспособное физическое лицо, которое не должно входит в состав правления или работать бухгалтером в клубе.</w:t>
      </w:r>
    </w:p>
    <w:p w:rsidR="008B3B92" w:rsidRDefault="008B3B92" w:rsidP="008B3B92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</w:t>
      </w:r>
      <w:r w:rsidR="00C67920">
        <w:rPr>
          <w:rFonts w:ascii="Times New Roman" w:hAnsi="Times New Roman" w:cs="Times New Roman"/>
        </w:rPr>
        <w:t xml:space="preserve">вление должно позволить </w:t>
      </w:r>
      <w:r w:rsidR="00C67920">
        <w:rPr>
          <w:rFonts w:ascii="Times New Roman" w:hAnsi="Times New Roman" w:cs="Times New Roman"/>
          <w:lang w:val="ru-RU"/>
        </w:rPr>
        <w:t>ревизору</w:t>
      </w:r>
      <w:r>
        <w:rPr>
          <w:rFonts w:ascii="Times New Roman" w:hAnsi="Times New Roman" w:cs="Times New Roman"/>
        </w:rPr>
        <w:t xml:space="preserve"> ознакомится </w:t>
      </w:r>
      <w:r w:rsidR="00352C34">
        <w:rPr>
          <w:rFonts w:ascii="Times New Roman" w:hAnsi="Times New Roman" w:cs="Times New Roman"/>
        </w:rPr>
        <w:t>со всеми документами необходимыми для проведения проверки и предоставить  необходи</w:t>
      </w:r>
      <w:r w:rsidR="00221CC0">
        <w:rPr>
          <w:rFonts w:ascii="Times New Roman" w:hAnsi="Times New Roman" w:cs="Times New Roman"/>
        </w:rPr>
        <w:t>мую информация.</w:t>
      </w:r>
    </w:p>
    <w:p w:rsidR="00221CC0" w:rsidRDefault="00C67920" w:rsidP="008B3B92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Ревизор</w:t>
      </w:r>
      <w:r w:rsidR="00221CC0">
        <w:rPr>
          <w:rFonts w:ascii="Times New Roman" w:hAnsi="Times New Roman" w:cs="Times New Roman"/>
        </w:rPr>
        <w:t xml:space="preserve"> составляет отчет по результатам проверки, который предоставляется общему собранию.</w:t>
      </w:r>
    </w:p>
    <w:p w:rsidR="00221CC0" w:rsidRDefault="00221CC0" w:rsidP="008B3B92">
      <w:pPr>
        <w:pStyle w:val="a6"/>
        <w:ind w:left="720"/>
        <w:rPr>
          <w:rFonts w:ascii="Times New Roman" w:hAnsi="Times New Roman" w:cs="Times New Roman"/>
        </w:rPr>
      </w:pPr>
    </w:p>
    <w:p w:rsidR="00221CC0" w:rsidRPr="005B0AE3" w:rsidRDefault="00221CC0" w:rsidP="00221CC0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t>Глава</w:t>
      </w:r>
    </w:p>
    <w:p w:rsidR="00221CC0" w:rsidRDefault="00221CC0" w:rsidP="00221CC0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ИМУЩЕСТВО И ОТЧЕТНОСТЬ</w:t>
      </w:r>
    </w:p>
    <w:p w:rsidR="00221CC0" w:rsidRDefault="00221CC0" w:rsidP="00221CC0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и имущество клуба образуют:</w:t>
      </w:r>
    </w:p>
    <w:p w:rsidR="00221CC0" w:rsidRDefault="00221CC0" w:rsidP="00221CC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Вступительные и членские взносы;</w:t>
      </w:r>
    </w:p>
    <w:p w:rsidR="00221CC0" w:rsidRDefault="00221CC0" w:rsidP="00221CC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Пожертвования от физических и юридических лиц;</w:t>
      </w:r>
    </w:p>
    <w:p w:rsidR="00221CC0" w:rsidRDefault="00221CC0" w:rsidP="00221CC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Дотации из бюджета местных самоуправлений;</w:t>
      </w:r>
    </w:p>
    <w:p w:rsidR="00221CC0" w:rsidRDefault="00221CC0" w:rsidP="00221CC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Государственные дотации или дотации из различных фондов</w:t>
      </w:r>
      <w:r w:rsidR="001E43B0">
        <w:rPr>
          <w:rFonts w:ascii="Times New Roman" w:hAnsi="Times New Roman" w:cs="Times New Roman"/>
        </w:rPr>
        <w:t xml:space="preserve"> и целевых учреждений;</w:t>
      </w:r>
    </w:p>
    <w:p w:rsidR="001E43B0" w:rsidRDefault="001E43B0" w:rsidP="00221CC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Спонсорских и рекламных договоров;</w:t>
      </w:r>
    </w:p>
    <w:p w:rsidR="001E43B0" w:rsidRDefault="001E43B0" w:rsidP="00221CC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 поступивший по сделкам с недвижимым и движимым имуществом, доход по процентам;</w:t>
      </w:r>
    </w:p>
    <w:p w:rsidR="001E43B0" w:rsidRDefault="001E43B0" w:rsidP="00221CC0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поступления.</w:t>
      </w:r>
    </w:p>
    <w:p w:rsidR="001E43B0" w:rsidRDefault="001E43B0" w:rsidP="001E43B0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и имущество клуба принадлежат клубу и оно используется для достижения целей клуба согласно действующим правовым актам и данному уставу;</w:t>
      </w:r>
    </w:p>
    <w:p w:rsidR="00C600A0" w:rsidRDefault="001E43B0" w:rsidP="001E43B0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Клуб не несет имущественную ответственность по  имущественным обязательствам  членов клуба, члены клуба не несут имущественную ответственность по имущественным обязательствам клуба, за исключением случаев указанных в уставе.</w:t>
      </w:r>
    </w:p>
    <w:p w:rsidR="00C600A0" w:rsidRDefault="00C600A0" w:rsidP="00C600A0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отвечает по имущественным обязательствам принадлежащим клубу имуществом.</w:t>
      </w:r>
    </w:p>
    <w:p w:rsidR="00C600A0" w:rsidRDefault="00C600A0" w:rsidP="00C600A0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Хозяйственный год клуба начинается 1 января и заканчивается 31 декабря.</w:t>
      </w:r>
    </w:p>
    <w:p w:rsidR="001E43B0" w:rsidRDefault="00C600A0" w:rsidP="00C600A0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Правление организует бухгалтерию клуба в соответствии </w:t>
      </w:r>
      <w:r w:rsidR="001E4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законами бухгалтерии.</w:t>
      </w:r>
    </w:p>
    <w:p w:rsidR="00C600A0" w:rsidRDefault="00C600A0" w:rsidP="00C600A0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окончанию хозяйственного года правление составляет отчет за хозяйственный год и предоставляет его общему собранию, в течение 6 месяце в момента окончания хозяйственного года.</w:t>
      </w:r>
    </w:p>
    <w:p w:rsidR="00C600A0" w:rsidRDefault="00C600A0" w:rsidP="00C600A0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отчет за хозяйственный год подписывают все члены правления.</w:t>
      </w:r>
    </w:p>
    <w:p w:rsidR="00C600A0" w:rsidRDefault="00C600A0" w:rsidP="00C600A0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платит налоги в государственный и местный бюджет и предоставляет декларации по налогам в порядке установленном правовыми актами.</w:t>
      </w:r>
    </w:p>
    <w:p w:rsidR="00C600A0" w:rsidRDefault="00C600A0" w:rsidP="00C600A0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Клуб предоставляет </w:t>
      </w:r>
      <w:r w:rsidR="00FF243C">
        <w:rPr>
          <w:rFonts w:ascii="Times New Roman" w:hAnsi="Times New Roman" w:cs="Times New Roman"/>
        </w:rPr>
        <w:t xml:space="preserve">статистические </w:t>
      </w:r>
      <w:r>
        <w:rPr>
          <w:rFonts w:ascii="Times New Roman" w:hAnsi="Times New Roman" w:cs="Times New Roman"/>
        </w:rPr>
        <w:t xml:space="preserve">отчеты </w:t>
      </w:r>
      <w:r w:rsidR="00FF243C">
        <w:rPr>
          <w:rFonts w:ascii="Times New Roman" w:hAnsi="Times New Roman" w:cs="Times New Roman"/>
        </w:rPr>
        <w:t>по деятельности клуба в порядке установленном в законах.</w:t>
      </w:r>
    </w:p>
    <w:p w:rsidR="00FF243C" w:rsidRDefault="00FF243C" w:rsidP="00C600A0">
      <w:pPr>
        <w:pStyle w:val="a6"/>
        <w:ind w:left="720"/>
        <w:rPr>
          <w:rFonts w:ascii="Times New Roman" w:hAnsi="Times New Roman" w:cs="Times New Roman"/>
        </w:rPr>
      </w:pPr>
    </w:p>
    <w:p w:rsidR="00FF243C" w:rsidRPr="005B0AE3" w:rsidRDefault="00FF243C" w:rsidP="00FF243C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5B0AE3">
        <w:rPr>
          <w:rFonts w:ascii="Times New Roman" w:hAnsi="Times New Roman" w:cs="Times New Roman"/>
          <w:b/>
        </w:rPr>
        <w:t xml:space="preserve">Глава </w:t>
      </w:r>
    </w:p>
    <w:p w:rsidR="00FF243C" w:rsidRDefault="00FF243C" w:rsidP="00FF243C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</w:t>
      </w:r>
    </w:p>
    <w:p w:rsidR="00FF243C" w:rsidRDefault="00FF243C" w:rsidP="00FF243C">
      <w:pPr>
        <w:pStyle w:val="a6"/>
        <w:ind w:left="720"/>
        <w:rPr>
          <w:rFonts w:ascii="Times New Roman" w:hAnsi="Times New Roman" w:cs="Times New Roman"/>
        </w:rPr>
      </w:pPr>
    </w:p>
    <w:p w:rsidR="00FF243C" w:rsidRDefault="00FF243C" w:rsidP="00FF243C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Деятельность клуба прекращается:</w:t>
      </w:r>
    </w:p>
    <w:p w:rsidR="00FF243C" w:rsidRDefault="00FF243C" w:rsidP="00FF243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решения общего собрания, если прекращение деятельности клуба включено в повестку дня общего собрания самостоятельным пунктом,  члены клуба извещены в порядке установленном уставом, на общем собрании присутствуют и представлены более 2/3 членов клуба и за проголосовали более 2/3 присутствующих на собрании членов или представителей;</w:t>
      </w:r>
    </w:p>
    <w:p w:rsidR="0055214D" w:rsidRPr="007F596F" w:rsidRDefault="00FF243C" w:rsidP="00FF243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банкротного зая</w:t>
      </w:r>
      <w:r w:rsidR="00496A7F">
        <w:rPr>
          <w:rFonts w:ascii="Times New Roman" w:hAnsi="Times New Roman" w:cs="Times New Roman"/>
        </w:rPr>
        <w:t xml:space="preserve">вления </w:t>
      </w:r>
      <w:r w:rsidR="007F596F">
        <w:rPr>
          <w:rFonts w:ascii="Times New Roman" w:hAnsi="Times New Roman" w:cs="Times New Roman"/>
          <w:lang w:val="ru-RU"/>
        </w:rPr>
        <w:t>, которое представляет правление, если выянится, что у клуба имущества меньше чем обязательств;</w:t>
      </w:r>
    </w:p>
    <w:p w:rsidR="007F596F" w:rsidRPr="00D33F9C" w:rsidRDefault="007F596F" w:rsidP="00FF243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Число членов клуба будет меньше </w:t>
      </w:r>
      <w:r w:rsidR="00D33F9C">
        <w:rPr>
          <w:rFonts w:ascii="Times New Roman" w:hAnsi="Times New Roman" w:cs="Times New Roman"/>
          <w:lang w:val="ru-RU"/>
        </w:rPr>
        <w:t>двух;</w:t>
      </w:r>
    </w:p>
    <w:p w:rsidR="00D33F9C" w:rsidRPr="00D33F9C" w:rsidRDefault="00D33F9C" w:rsidP="00FF243C">
      <w:pPr>
        <w:pStyle w:val="a6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 случае принудительного прекращения по решению суда на основании требования министра внутренних дел или иного заинтересованного лица в случаях предусмотренных законом;</w:t>
      </w:r>
    </w:p>
    <w:p w:rsidR="00D33F9C" w:rsidRPr="00D33F9C" w:rsidRDefault="00D33F9C" w:rsidP="00D33F9C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 случае прекращения клуба происходит его ликвидация.</w:t>
      </w:r>
    </w:p>
    <w:p w:rsidR="00D33F9C" w:rsidRDefault="00D33F9C" w:rsidP="00D33F9C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Ликвидаторами являются члены правления, если решением общего собрания не предусмотрено иное.</w:t>
      </w:r>
    </w:p>
    <w:p w:rsidR="0010696A" w:rsidRDefault="0010696A" w:rsidP="00D33F9C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принудительного прекращения ликвидаторов назначает суд.</w:t>
      </w:r>
    </w:p>
    <w:p w:rsidR="0010696A" w:rsidRDefault="0010696A" w:rsidP="00D33F9C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При назначении и отзыве ликвидаторов применяется предусмотренный уставом порядок назнечения и отзыва членов правления. </w:t>
      </w:r>
    </w:p>
    <w:p w:rsidR="0010696A" w:rsidRDefault="0010696A" w:rsidP="00D33F9C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Ликвидаторы имеют права и обязанности правления клуба, которые не противоречат ликвидации. Ликвидаторы имеют право представлять клуб только совместно.</w:t>
      </w:r>
    </w:p>
    <w:p w:rsidR="0010696A" w:rsidRDefault="0010696A" w:rsidP="00D33F9C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10696A" w:rsidRPr="0010696A" w:rsidRDefault="00C67920" w:rsidP="0010696A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Ликв</w:t>
      </w:r>
      <w:r w:rsidR="0010696A">
        <w:rPr>
          <w:rFonts w:ascii="Times New Roman" w:hAnsi="Times New Roman" w:cs="Times New Roman"/>
          <w:lang w:val="ru-RU"/>
        </w:rPr>
        <w:t>идаторы прекращают деятельность клуба, взыскивают долги, продают имущество и удовлетворяют требования кредиторов.</w:t>
      </w:r>
    </w:p>
    <w:p w:rsidR="0010696A" w:rsidRDefault="0010696A" w:rsidP="0010696A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Ликвидаторы имеют право осуществлять сделки только необходимые для ликвидации клуба.</w:t>
      </w:r>
    </w:p>
    <w:p w:rsidR="00125B56" w:rsidRDefault="00E1718B" w:rsidP="0010696A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Ликвидаторы незамедлительно опубликовывают извещение о начале ликвидационного производства клуба в </w:t>
      </w:r>
      <w:r>
        <w:rPr>
          <w:rFonts w:ascii="Times New Roman" w:hAnsi="Times New Roman" w:cs="Times New Roman"/>
        </w:rPr>
        <w:t>„Ametlikud Teadaanded“</w:t>
      </w:r>
      <w:r w:rsidR="00125B56">
        <w:rPr>
          <w:rFonts w:ascii="Times New Roman" w:hAnsi="Times New Roman" w:cs="Times New Roman"/>
          <w:lang w:val="ru-RU"/>
        </w:rPr>
        <w:t>. Известным кредиторам ликвидаторы обязаны отправть извещение о ликвидации.</w:t>
      </w:r>
    </w:p>
    <w:p w:rsidR="00125B56" w:rsidRDefault="00125B56" w:rsidP="0010696A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ликвидационном извещении необходимо указать</w:t>
      </w:r>
      <w:r w:rsidR="008F7DBD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что кредиторы должны предоставить свои требования в течение двух месяцев с момента публикации извещения.</w:t>
      </w:r>
    </w:p>
    <w:p w:rsidR="00E82249" w:rsidRDefault="00E82249" w:rsidP="00E82249">
      <w:pPr>
        <w:pStyle w:val="a6"/>
        <w:numPr>
          <w:ilvl w:val="1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После удовлетворения всех требований кредиторов</w:t>
      </w:r>
      <w:r w:rsidR="00566D78">
        <w:rPr>
          <w:rFonts w:ascii="Times New Roman" w:hAnsi="Times New Roman" w:cs="Times New Roman"/>
          <w:lang w:val="ru-RU"/>
        </w:rPr>
        <w:t xml:space="preserve"> оставшееся имущество подлежит передаче объединению, внесенному в список  некоммерческих объединений или целевых учреждений или публично-правовому юридическому лицу.</w:t>
      </w:r>
    </w:p>
    <w:p w:rsidR="00C6473E" w:rsidRDefault="00125B56" w:rsidP="00125B56">
      <w:pPr>
        <w:pStyle w:val="a6"/>
        <w:numPr>
          <w:ilvl w:val="1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r w:rsidR="00C6473E">
        <w:rPr>
          <w:rFonts w:ascii="Times New Roman" w:hAnsi="Times New Roman" w:cs="Times New Roman"/>
          <w:lang w:val="ru-RU"/>
        </w:rPr>
        <w:t>случае прекращения клуб погашается из регистра на основании заявления ликвидаторов клуба.</w:t>
      </w:r>
    </w:p>
    <w:p w:rsidR="00566D78" w:rsidRDefault="00566D78" w:rsidP="00566D78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566D78" w:rsidRDefault="00566D78" w:rsidP="00566D78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566D78" w:rsidRDefault="00566D78" w:rsidP="00566D78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C6473E" w:rsidRDefault="00C6473E" w:rsidP="00C6473E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C6473E" w:rsidRPr="005B0AE3" w:rsidRDefault="00C6473E" w:rsidP="00C6473E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lang w:val="ru-RU"/>
        </w:rPr>
      </w:pPr>
      <w:r w:rsidRPr="005B0AE3">
        <w:rPr>
          <w:rFonts w:ascii="Times New Roman" w:hAnsi="Times New Roman" w:cs="Times New Roman"/>
          <w:b/>
          <w:lang w:val="ru-RU"/>
        </w:rPr>
        <w:lastRenderedPageBreak/>
        <w:t>Глава</w:t>
      </w:r>
    </w:p>
    <w:p w:rsidR="00B41769" w:rsidRDefault="00B41769" w:rsidP="00B41769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ОБЪЕДИНЕНИЕ И РАЗДЕЛЕНИЕ</w:t>
      </w:r>
    </w:p>
    <w:p w:rsidR="00B41769" w:rsidRPr="00210D02" w:rsidRDefault="00B41769" w:rsidP="00210D02">
      <w:pPr>
        <w:pStyle w:val="a6"/>
        <w:numPr>
          <w:ilvl w:val="1"/>
          <w:numId w:val="8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Клуб можно объединить с другим клубом на основании решения правления, </w:t>
      </w:r>
      <w:r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  <w:lang w:val="ru-RU"/>
        </w:rPr>
        <w:t>объединение</w:t>
      </w:r>
      <w:r>
        <w:rPr>
          <w:rFonts w:ascii="Times New Roman" w:hAnsi="Times New Roman" w:cs="Times New Roman"/>
        </w:rPr>
        <w:t xml:space="preserve"> клуба включено в повестку дня общего собрания самостоятельным пунктом,  члены клуба извещены в порядке установленном уставом, на общем собрании присутствуют и представлены более 2/3 членов клуба и за проголосовали более 2/3 присутствующих на собрании членов или представителей</w:t>
      </w:r>
      <w:r>
        <w:rPr>
          <w:rFonts w:ascii="Times New Roman" w:hAnsi="Times New Roman" w:cs="Times New Roman"/>
          <w:lang w:val="ru-RU"/>
        </w:rPr>
        <w:t>.</w:t>
      </w:r>
    </w:p>
    <w:p w:rsidR="00B41769" w:rsidRDefault="00210D02" w:rsidP="00210D02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="00B41769">
        <w:rPr>
          <w:rFonts w:ascii="Times New Roman" w:hAnsi="Times New Roman" w:cs="Times New Roman"/>
          <w:lang w:val="ru-RU"/>
        </w:rPr>
        <w:t>Объединяемый клуб считается прекращенным.</w:t>
      </w:r>
    </w:p>
    <w:p w:rsidR="00210D02" w:rsidRDefault="00210D02" w:rsidP="00210D02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</w:t>
      </w:r>
      <w:r w:rsidR="00B41769">
        <w:rPr>
          <w:rFonts w:ascii="Times New Roman" w:hAnsi="Times New Roman" w:cs="Times New Roman"/>
          <w:lang w:val="ru-RU"/>
        </w:rPr>
        <w:t>Клуб можно объединить с другим клубом (клубами) и так что учреждается новый клуб.</w:t>
      </w:r>
    </w:p>
    <w:p w:rsidR="00B41769" w:rsidRDefault="00210D02" w:rsidP="00210D02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B41769">
        <w:rPr>
          <w:rFonts w:ascii="Times New Roman" w:hAnsi="Times New Roman" w:cs="Times New Roman"/>
          <w:lang w:val="ru-RU"/>
        </w:rPr>
        <w:t xml:space="preserve"> В </w:t>
      </w:r>
      <w:r>
        <w:rPr>
          <w:rFonts w:ascii="Times New Roman" w:hAnsi="Times New Roman" w:cs="Times New Roman"/>
          <w:lang w:val="ru-RU"/>
        </w:rPr>
        <w:t xml:space="preserve"> </w:t>
      </w:r>
      <w:r w:rsidR="00B41769">
        <w:rPr>
          <w:rFonts w:ascii="Times New Roman" w:hAnsi="Times New Roman" w:cs="Times New Roman"/>
          <w:lang w:val="ru-RU"/>
        </w:rPr>
        <w:t>данном случае объединенные клубы считаются прекращенными.</w:t>
      </w:r>
    </w:p>
    <w:p w:rsidR="00210D02" w:rsidRDefault="00210D02" w:rsidP="00210D02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B41769">
        <w:rPr>
          <w:rFonts w:ascii="Times New Roman" w:hAnsi="Times New Roman" w:cs="Times New Roman"/>
          <w:lang w:val="ru-RU"/>
        </w:rPr>
        <w:t>Объединение происходит бе</w:t>
      </w:r>
      <w:r>
        <w:rPr>
          <w:rFonts w:ascii="Times New Roman" w:hAnsi="Times New Roman" w:cs="Times New Roman"/>
          <w:lang w:val="ru-RU"/>
        </w:rPr>
        <w:t>з ликвидационного производства.</w:t>
      </w:r>
    </w:p>
    <w:p w:rsidR="00210D02" w:rsidRDefault="00210D02" w:rsidP="00210D02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B41769">
        <w:rPr>
          <w:rFonts w:ascii="Times New Roman" w:hAnsi="Times New Roman" w:cs="Times New Roman"/>
          <w:lang w:val="ru-RU"/>
        </w:rPr>
        <w:t xml:space="preserve">Клуб можно объединить только с другим клубом  действующим как недоходное </w:t>
      </w:r>
    </w:p>
    <w:p w:rsidR="00B41769" w:rsidRDefault="00210D02" w:rsidP="00210D02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r w:rsidR="00B41769">
        <w:rPr>
          <w:rFonts w:ascii="Times New Roman" w:hAnsi="Times New Roman" w:cs="Times New Roman"/>
          <w:lang w:val="ru-RU"/>
        </w:rPr>
        <w:t>объединение.</w:t>
      </w:r>
    </w:p>
    <w:p w:rsidR="00210D02" w:rsidRDefault="00210D02" w:rsidP="00B41769">
      <w:pPr>
        <w:pStyle w:val="a6"/>
        <w:ind w:left="1080"/>
        <w:rPr>
          <w:rFonts w:ascii="Times New Roman" w:hAnsi="Times New Roman" w:cs="Times New Roman"/>
        </w:rPr>
      </w:pPr>
    </w:p>
    <w:p w:rsidR="00210D02" w:rsidRPr="006D64A8" w:rsidRDefault="00210D02" w:rsidP="00210D02">
      <w:pPr>
        <w:pStyle w:val="a6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Клуб можно разделить путем деления  или</w:t>
      </w:r>
      <w:r w:rsidR="00EA44C9">
        <w:rPr>
          <w:rFonts w:ascii="Times New Roman" w:hAnsi="Times New Roman" w:cs="Times New Roman"/>
          <w:lang w:val="ru-RU"/>
        </w:rPr>
        <w:t xml:space="preserve"> раз</w:t>
      </w:r>
      <w:r>
        <w:rPr>
          <w:rFonts w:ascii="Times New Roman" w:hAnsi="Times New Roman" w:cs="Times New Roman"/>
          <w:lang w:val="ru-RU"/>
        </w:rPr>
        <w:t xml:space="preserve">деления на основании решения правления, </w:t>
      </w:r>
      <w:r>
        <w:rPr>
          <w:rFonts w:ascii="Times New Roman" w:hAnsi="Times New Roman" w:cs="Times New Roman"/>
        </w:rPr>
        <w:t xml:space="preserve">если </w:t>
      </w:r>
      <w:r>
        <w:rPr>
          <w:rFonts w:ascii="Times New Roman" w:hAnsi="Times New Roman" w:cs="Times New Roman"/>
          <w:lang w:val="ru-RU"/>
        </w:rPr>
        <w:t>объединение</w:t>
      </w:r>
      <w:r>
        <w:rPr>
          <w:rFonts w:ascii="Times New Roman" w:hAnsi="Times New Roman" w:cs="Times New Roman"/>
        </w:rPr>
        <w:t xml:space="preserve"> клуба включено в повестку дня общего собрания самостоятельным пунктом,  члены клуба извещены в порядке установленном уставом, на общем собрании присутствуют и представлены более 2/3 членов клуба и за проголосовали более 2/3 присутствующих на собрании членов или представителей</w:t>
      </w:r>
      <w:r>
        <w:rPr>
          <w:rFonts w:ascii="Times New Roman" w:hAnsi="Times New Roman" w:cs="Times New Roman"/>
          <w:lang w:val="ru-RU"/>
        </w:rPr>
        <w:t>.</w:t>
      </w:r>
    </w:p>
    <w:p w:rsidR="006D64A8" w:rsidRDefault="006D64A8" w:rsidP="006D64A8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Разделенение происходит без ликвидационного производства.</w:t>
      </w:r>
    </w:p>
    <w:p w:rsidR="006D64A8" w:rsidRDefault="006D64A8" w:rsidP="006D64A8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6D64A8" w:rsidRDefault="006D64A8" w:rsidP="006D64A8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6D64A8" w:rsidRDefault="006D64A8" w:rsidP="006D64A8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Устав утвержден</w:t>
      </w:r>
    </w:p>
    <w:p w:rsidR="006D64A8" w:rsidRDefault="006D64A8" w:rsidP="006D64A8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6D64A8" w:rsidRDefault="00400103" w:rsidP="006D64A8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04.09.2019 </w:t>
      </w:r>
    </w:p>
    <w:p w:rsidR="006D64A8" w:rsidRPr="00EA44C9" w:rsidRDefault="006D64A8" w:rsidP="006D64A8">
      <w:pPr>
        <w:pStyle w:val="a6"/>
        <w:ind w:left="720"/>
        <w:rPr>
          <w:rFonts w:ascii="Times New Roman" w:hAnsi="Times New Roman" w:cs="Times New Roman"/>
        </w:rPr>
      </w:pPr>
    </w:p>
    <w:p w:rsidR="00EA44C9" w:rsidRPr="007C33F0" w:rsidRDefault="00EA44C9" w:rsidP="00EA44C9">
      <w:pPr>
        <w:pStyle w:val="a6"/>
        <w:ind w:left="720"/>
        <w:rPr>
          <w:rFonts w:ascii="Times New Roman" w:hAnsi="Times New Roman" w:cs="Times New Roman"/>
        </w:rPr>
      </w:pPr>
    </w:p>
    <w:p w:rsidR="007C33F0" w:rsidRPr="00006CA3" w:rsidRDefault="007C33F0" w:rsidP="007C33F0">
      <w:pPr>
        <w:pStyle w:val="a6"/>
        <w:ind w:left="720"/>
        <w:rPr>
          <w:rFonts w:ascii="Times New Roman" w:hAnsi="Times New Roman" w:cs="Times New Roman"/>
        </w:rPr>
      </w:pPr>
    </w:p>
    <w:p w:rsidR="00006CA3" w:rsidRPr="00B41769" w:rsidRDefault="00006CA3" w:rsidP="00006CA3">
      <w:pPr>
        <w:pStyle w:val="a6"/>
        <w:ind w:left="720"/>
        <w:rPr>
          <w:rFonts w:ascii="Times New Roman" w:hAnsi="Times New Roman" w:cs="Times New Roman"/>
        </w:rPr>
      </w:pPr>
    </w:p>
    <w:p w:rsidR="00B41769" w:rsidRDefault="00B41769" w:rsidP="00210D02">
      <w:pPr>
        <w:pStyle w:val="a6"/>
        <w:ind w:left="720"/>
        <w:rPr>
          <w:rFonts w:ascii="Times New Roman" w:hAnsi="Times New Roman" w:cs="Times New Roman"/>
          <w:lang w:val="ru-RU"/>
        </w:rPr>
      </w:pPr>
    </w:p>
    <w:p w:rsidR="0010696A" w:rsidRPr="00125B56" w:rsidRDefault="00C6473E" w:rsidP="00C6473E">
      <w:pPr>
        <w:pStyle w:val="a6"/>
        <w:ind w:left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125B56">
        <w:rPr>
          <w:rFonts w:ascii="Times New Roman" w:hAnsi="Times New Roman" w:cs="Times New Roman"/>
          <w:lang w:val="ru-RU"/>
        </w:rPr>
        <w:t xml:space="preserve"> </w:t>
      </w:r>
    </w:p>
    <w:p w:rsidR="00CB61F8" w:rsidRDefault="00CB61F8" w:rsidP="00CB61F8">
      <w:pPr>
        <w:pStyle w:val="a6"/>
        <w:ind w:left="720"/>
        <w:rPr>
          <w:rFonts w:ascii="Times New Roman" w:hAnsi="Times New Roman" w:cs="Times New Roman"/>
        </w:rPr>
      </w:pPr>
    </w:p>
    <w:p w:rsidR="00CB61F8" w:rsidRPr="001E01F7" w:rsidRDefault="00CB61F8" w:rsidP="00CB61F8">
      <w:pPr>
        <w:pStyle w:val="a6"/>
        <w:ind w:left="720"/>
        <w:rPr>
          <w:rFonts w:ascii="Times New Roman" w:hAnsi="Times New Roman" w:cs="Times New Roman"/>
        </w:rPr>
      </w:pPr>
    </w:p>
    <w:p w:rsidR="006A53BF" w:rsidRDefault="006A53BF" w:rsidP="00AA37B8">
      <w:pPr>
        <w:pStyle w:val="a6"/>
        <w:ind w:left="720"/>
        <w:rPr>
          <w:rFonts w:ascii="Times New Roman" w:hAnsi="Times New Roman" w:cs="Times New Roman"/>
        </w:rPr>
      </w:pPr>
    </w:p>
    <w:p w:rsidR="006A53BF" w:rsidRDefault="006A53BF" w:rsidP="006A53B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62DC9" w:rsidRDefault="00F04782" w:rsidP="00AA37B8">
      <w:pPr>
        <w:pStyle w:val="a6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A37B8" w:rsidRPr="00024413" w:rsidRDefault="00AA37B8" w:rsidP="00AA37B8">
      <w:pPr>
        <w:pStyle w:val="a6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C7B43" w:rsidRDefault="006C7B43" w:rsidP="006C7B43">
      <w:pPr>
        <w:pStyle w:val="a6"/>
        <w:rPr>
          <w:rFonts w:ascii="Times New Roman" w:hAnsi="Times New Roman" w:cs="Times New Roman"/>
        </w:rPr>
      </w:pPr>
    </w:p>
    <w:p w:rsidR="006C7B43" w:rsidRPr="00C156D1" w:rsidRDefault="006C7B43" w:rsidP="006C7B43">
      <w:pPr>
        <w:pStyle w:val="a6"/>
        <w:rPr>
          <w:rFonts w:ascii="Times New Roman" w:hAnsi="Times New Roman" w:cs="Times New Roman"/>
        </w:rPr>
      </w:pPr>
    </w:p>
    <w:p w:rsidR="001B75BB" w:rsidRPr="004F5172" w:rsidRDefault="001B75BB" w:rsidP="001B75BB">
      <w:pPr>
        <w:pStyle w:val="a6"/>
        <w:ind w:left="720"/>
        <w:rPr>
          <w:rFonts w:ascii="Times New Roman" w:hAnsi="Times New Roman" w:cs="Times New Roman"/>
        </w:rPr>
      </w:pPr>
    </w:p>
    <w:p w:rsidR="004247AF" w:rsidRDefault="004247AF"/>
    <w:sectPr w:rsidR="004247AF" w:rsidSect="0042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AB5"/>
    <w:multiLevelType w:val="multilevel"/>
    <w:tmpl w:val="4702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7537D"/>
    <w:multiLevelType w:val="multilevel"/>
    <w:tmpl w:val="6510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A16F8"/>
    <w:multiLevelType w:val="multilevel"/>
    <w:tmpl w:val="99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B2ED5"/>
    <w:multiLevelType w:val="multilevel"/>
    <w:tmpl w:val="831A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C17F2"/>
    <w:multiLevelType w:val="multilevel"/>
    <w:tmpl w:val="B6C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946E6"/>
    <w:multiLevelType w:val="multilevel"/>
    <w:tmpl w:val="4FD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40DF5"/>
    <w:multiLevelType w:val="multilevel"/>
    <w:tmpl w:val="658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85AF7"/>
    <w:multiLevelType w:val="multilevel"/>
    <w:tmpl w:val="241CA4C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8">
    <w:nsid w:val="4DC84575"/>
    <w:multiLevelType w:val="multilevel"/>
    <w:tmpl w:val="F808F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6213CCF"/>
    <w:multiLevelType w:val="hybridMultilevel"/>
    <w:tmpl w:val="7F545B0C"/>
    <w:lvl w:ilvl="0" w:tplc="28BC281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3AF1"/>
    <w:rsid w:val="00006CA3"/>
    <w:rsid w:val="00024413"/>
    <w:rsid w:val="00024D71"/>
    <w:rsid w:val="00045697"/>
    <w:rsid w:val="00097C87"/>
    <w:rsid w:val="000B2E8F"/>
    <w:rsid w:val="000F2DEC"/>
    <w:rsid w:val="0010696A"/>
    <w:rsid w:val="00125B56"/>
    <w:rsid w:val="00162CEC"/>
    <w:rsid w:val="00183470"/>
    <w:rsid w:val="00191CDD"/>
    <w:rsid w:val="001B75BB"/>
    <w:rsid w:val="001C6A0A"/>
    <w:rsid w:val="001E01F7"/>
    <w:rsid w:val="001E43B0"/>
    <w:rsid w:val="00210D02"/>
    <w:rsid w:val="00214E44"/>
    <w:rsid w:val="00221CC0"/>
    <w:rsid w:val="002325CE"/>
    <w:rsid w:val="00244C1C"/>
    <w:rsid w:val="00287AF7"/>
    <w:rsid w:val="00296764"/>
    <w:rsid w:val="002D548E"/>
    <w:rsid w:val="00300ED4"/>
    <w:rsid w:val="00311B6A"/>
    <w:rsid w:val="003175A3"/>
    <w:rsid w:val="00323A40"/>
    <w:rsid w:val="00343A84"/>
    <w:rsid w:val="00347A85"/>
    <w:rsid w:val="0035076E"/>
    <w:rsid w:val="00352C34"/>
    <w:rsid w:val="00371958"/>
    <w:rsid w:val="003A6478"/>
    <w:rsid w:val="003B53D9"/>
    <w:rsid w:val="00400103"/>
    <w:rsid w:val="004247AF"/>
    <w:rsid w:val="00461FAE"/>
    <w:rsid w:val="00470714"/>
    <w:rsid w:val="00496A7F"/>
    <w:rsid w:val="004B3D47"/>
    <w:rsid w:val="004F5172"/>
    <w:rsid w:val="00541F4E"/>
    <w:rsid w:val="005424DF"/>
    <w:rsid w:val="0055214D"/>
    <w:rsid w:val="00566D78"/>
    <w:rsid w:val="005703C8"/>
    <w:rsid w:val="005B0AE3"/>
    <w:rsid w:val="005C7759"/>
    <w:rsid w:val="0068165E"/>
    <w:rsid w:val="006A53BF"/>
    <w:rsid w:val="006C7B43"/>
    <w:rsid w:val="006D64A8"/>
    <w:rsid w:val="006E34CD"/>
    <w:rsid w:val="006F4C16"/>
    <w:rsid w:val="006F57BF"/>
    <w:rsid w:val="007265E9"/>
    <w:rsid w:val="00743C38"/>
    <w:rsid w:val="00753459"/>
    <w:rsid w:val="00755176"/>
    <w:rsid w:val="00776692"/>
    <w:rsid w:val="00783D16"/>
    <w:rsid w:val="00786682"/>
    <w:rsid w:val="007C33F0"/>
    <w:rsid w:val="007D0CA6"/>
    <w:rsid w:val="007F596F"/>
    <w:rsid w:val="008707C3"/>
    <w:rsid w:val="00894E16"/>
    <w:rsid w:val="008B3B92"/>
    <w:rsid w:val="008F7DBD"/>
    <w:rsid w:val="00991F86"/>
    <w:rsid w:val="009A0EE9"/>
    <w:rsid w:val="009B2928"/>
    <w:rsid w:val="009E09C6"/>
    <w:rsid w:val="00A144CE"/>
    <w:rsid w:val="00A17EFF"/>
    <w:rsid w:val="00A22F06"/>
    <w:rsid w:val="00A305E7"/>
    <w:rsid w:val="00A918C1"/>
    <w:rsid w:val="00A9289B"/>
    <w:rsid w:val="00AA37B8"/>
    <w:rsid w:val="00AD3153"/>
    <w:rsid w:val="00B34A2D"/>
    <w:rsid w:val="00B41769"/>
    <w:rsid w:val="00B62DC9"/>
    <w:rsid w:val="00B6636F"/>
    <w:rsid w:val="00B7190F"/>
    <w:rsid w:val="00C156D1"/>
    <w:rsid w:val="00C33D08"/>
    <w:rsid w:val="00C340E3"/>
    <w:rsid w:val="00C600A0"/>
    <w:rsid w:val="00C6473E"/>
    <w:rsid w:val="00C67920"/>
    <w:rsid w:val="00C92CE1"/>
    <w:rsid w:val="00C95B38"/>
    <w:rsid w:val="00CB61F8"/>
    <w:rsid w:val="00D33F9C"/>
    <w:rsid w:val="00D7238A"/>
    <w:rsid w:val="00D74569"/>
    <w:rsid w:val="00DA01AC"/>
    <w:rsid w:val="00DC0116"/>
    <w:rsid w:val="00DD3847"/>
    <w:rsid w:val="00DE60A2"/>
    <w:rsid w:val="00E13B3D"/>
    <w:rsid w:val="00E167A3"/>
    <w:rsid w:val="00E1718B"/>
    <w:rsid w:val="00E220E2"/>
    <w:rsid w:val="00E2625D"/>
    <w:rsid w:val="00E36BD2"/>
    <w:rsid w:val="00E5234A"/>
    <w:rsid w:val="00E700C6"/>
    <w:rsid w:val="00E81F57"/>
    <w:rsid w:val="00E82249"/>
    <w:rsid w:val="00E828D5"/>
    <w:rsid w:val="00E86882"/>
    <w:rsid w:val="00E938A0"/>
    <w:rsid w:val="00E97EE2"/>
    <w:rsid w:val="00EA0C2C"/>
    <w:rsid w:val="00EA3AF1"/>
    <w:rsid w:val="00EA44C9"/>
    <w:rsid w:val="00EC76D2"/>
    <w:rsid w:val="00ED6104"/>
    <w:rsid w:val="00F04782"/>
    <w:rsid w:val="00F05920"/>
    <w:rsid w:val="00F237C7"/>
    <w:rsid w:val="00F36CD4"/>
    <w:rsid w:val="00F55861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AF1"/>
    <w:rPr>
      <w:b/>
      <w:bCs/>
    </w:rPr>
  </w:style>
  <w:style w:type="character" w:customStyle="1" w:styleId="apple-converted-space">
    <w:name w:val="apple-converted-space"/>
    <w:basedOn w:val="a0"/>
    <w:rsid w:val="00EA3AF1"/>
  </w:style>
  <w:style w:type="character" w:styleId="a5">
    <w:name w:val="Hyperlink"/>
    <w:basedOn w:val="a0"/>
    <w:uiPriority w:val="99"/>
    <w:semiHidden/>
    <w:unhideWhenUsed/>
    <w:rsid w:val="00EA3AF1"/>
    <w:rPr>
      <w:color w:val="0000FF"/>
      <w:u w:val="single"/>
    </w:rPr>
  </w:style>
  <w:style w:type="paragraph" w:styleId="a6">
    <w:name w:val="No Spacing"/>
    <w:uiPriority w:val="1"/>
    <w:qFormat/>
    <w:rsid w:val="00DA01A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AF1"/>
    <w:rPr>
      <w:b/>
      <w:bCs/>
    </w:rPr>
  </w:style>
  <w:style w:type="character" w:customStyle="1" w:styleId="apple-converted-space">
    <w:name w:val="apple-converted-space"/>
    <w:basedOn w:val="a0"/>
    <w:rsid w:val="00EA3AF1"/>
  </w:style>
  <w:style w:type="character" w:styleId="a5">
    <w:name w:val="Hyperlink"/>
    <w:basedOn w:val="a0"/>
    <w:uiPriority w:val="99"/>
    <w:semiHidden/>
    <w:unhideWhenUsed/>
    <w:rsid w:val="00EA3AF1"/>
    <w:rPr>
      <w:color w:val="0000FF"/>
      <w:u w:val="single"/>
    </w:rPr>
  </w:style>
  <w:style w:type="paragraph" w:styleId="a6">
    <w:name w:val="No Spacing"/>
    <w:uiPriority w:val="1"/>
    <w:qFormat/>
    <w:rsid w:val="00DA0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3F8B5-0857-4BB2-904C-362FA832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3050</Words>
  <Characters>17388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Kasutaja</cp:lastModifiedBy>
  <cp:revision>17</cp:revision>
  <cp:lastPrinted>2019-09-06T10:47:00Z</cp:lastPrinted>
  <dcterms:created xsi:type="dcterms:W3CDTF">2019-08-23T07:31:00Z</dcterms:created>
  <dcterms:modified xsi:type="dcterms:W3CDTF">2019-09-06T10:47:00Z</dcterms:modified>
</cp:coreProperties>
</file>